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1D" w:rsidRPr="00FC7396" w:rsidRDefault="008A7E0D" w:rsidP="008A7E0D">
      <w:pPr>
        <w:rPr>
          <w:rFonts w:ascii="Times New Roman" w:hAnsi="Times New Roman"/>
          <w:b/>
          <w:sz w:val="22"/>
          <w:szCs w:val="22"/>
        </w:rPr>
      </w:pPr>
      <w:r>
        <w:rPr>
          <w:rFonts w:ascii="Times New Roman" w:hAnsi="Times New Roman"/>
          <w:b/>
          <w:sz w:val="22"/>
          <w:szCs w:val="22"/>
        </w:rPr>
        <w:t xml:space="preserve">                                                </w:t>
      </w:r>
      <w:r w:rsidR="00F51976" w:rsidRPr="00FC7396">
        <w:rPr>
          <w:rFonts w:ascii="Times New Roman" w:hAnsi="Times New Roman"/>
          <w:b/>
          <w:sz w:val="22"/>
          <w:szCs w:val="22"/>
        </w:rPr>
        <w:t>UNIVERSIDAD NACIONAL DEL SUR</w:t>
      </w:r>
    </w:p>
    <w:p w:rsidR="00F51976" w:rsidRPr="00FC7396" w:rsidRDefault="00F51976" w:rsidP="00F51976">
      <w:pPr>
        <w:jc w:val="center"/>
        <w:rPr>
          <w:rFonts w:ascii="Times New Roman" w:hAnsi="Times New Roman"/>
          <w:b/>
          <w:sz w:val="22"/>
          <w:szCs w:val="22"/>
        </w:rPr>
      </w:pPr>
      <w:r w:rsidRPr="00FC7396">
        <w:rPr>
          <w:rFonts w:ascii="Times New Roman" w:hAnsi="Times New Roman"/>
          <w:b/>
          <w:sz w:val="22"/>
          <w:szCs w:val="22"/>
        </w:rPr>
        <w:t>MAESTRÍA EN SOCIOLOGÍA</w:t>
      </w:r>
    </w:p>
    <w:p w:rsidR="00AB2562" w:rsidRPr="00FC7396" w:rsidRDefault="00AB2562" w:rsidP="00F51976">
      <w:pPr>
        <w:jc w:val="center"/>
        <w:rPr>
          <w:rFonts w:ascii="Times New Roman" w:hAnsi="Times New Roman"/>
          <w:b/>
          <w:sz w:val="22"/>
          <w:szCs w:val="22"/>
        </w:rPr>
      </w:pPr>
      <w:r w:rsidRPr="00FC7396">
        <w:rPr>
          <w:rFonts w:ascii="Times New Roman" w:hAnsi="Times New Roman"/>
          <w:b/>
          <w:sz w:val="22"/>
          <w:szCs w:val="22"/>
        </w:rPr>
        <w:t xml:space="preserve">TALLER </w:t>
      </w:r>
      <w:r w:rsidR="00F51976" w:rsidRPr="00FC7396">
        <w:rPr>
          <w:rFonts w:ascii="Times New Roman" w:hAnsi="Times New Roman"/>
          <w:b/>
          <w:sz w:val="22"/>
          <w:szCs w:val="22"/>
        </w:rPr>
        <w:t xml:space="preserve">DE TESIS </w:t>
      </w:r>
    </w:p>
    <w:p w:rsidR="00F51976" w:rsidRPr="00FC7396" w:rsidRDefault="00F51976" w:rsidP="00F51976">
      <w:pPr>
        <w:jc w:val="center"/>
        <w:rPr>
          <w:rFonts w:ascii="Times New Roman" w:hAnsi="Times New Roman"/>
          <w:b/>
          <w:sz w:val="22"/>
          <w:szCs w:val="22"/>
        </w:rPr>
      </w:pPr>
      <w:r w:rsidRPr="00FC7396">
        <w:rPr>
          <w:rFonts w:ascii="Times New Roman" w:hAnsi="Times New Roman"/>
          <w:b/>
          <w:sz w:val="22"/>
          <w:szCs w:val="22"/>
        </w:rPr>
        <w:t>PROFESOR RESPONSABLE</w:t>
      </w:r>
    </w:p>
    <w:p w:rsidR="00F51976" w:rsidRPr="00FC7396" w:rsidRDefault="00AB2562" w:rsidP="00F51976">
      <w:pPr>
        <w:jc w:val="center"/>
        <w:rPr>
          <w:rFonts w:ascii="Times New Roman" w:hAnsi="Times New Roman"/>
          <w:b/>
          <w:sz w:val="22"/>
          <w:szCs w:val="22"/>
        </w:rPr>
      </w:pPr>
      <w:r w:rsidRPr="00FC7396">
        <w:rPr>
          <w:rFonts w:ascii="Times New Roman" w:hAnsi="Times New Roman"/>
          <w:b/>
          <w:sz w:val="22"/>
          <w:szCs w:val="22"/>
        </w:rPr>
        <w:t>DRA.</w:t>
      </w:r>
      <w:r w:rsidR="00F51976" w:rsidRPr="00FC7396">
        <w:rPr>
          <w:rFonts w:ascii="Times New Roman" w:hAnsi="Times New Roman"/>
          <w:b/>
          <w:sz w:val="22"/>
          <w:szCs w:val="22"/>
        </w:rPr>
        <w:t xml:space="preserve"> Gloria Edel Mendicoa</w:t>
      </w:r>
    </w:p>
    <w:p w:rsidR="00E513EA" w:rsidRPr="001022A6" w:rsidRDefault="00E513EA" w:rsidP="00484B1D">
      <w:pPr>
        <w:jc w:val="right"/>
        <w:rPr>
          <w:rFonts w:ascii="Times New Roman" w:hAnsi="Times New Roman"/>
          <w:b/>
          <w:sz w:val="22"/>
          <w:szCs w:val="22"/>
          <w:u w:val="single"/>
        </w:rPr>
      </w:pPr>
    </w:p>
    <w:p w:rsidR="00484B1D" w:rsidRPr="00622F4C" w:rsidRDefault="005649B8" w:rsidP="00FC7396">
      <w:pPr>
        <w:rPr>
          <w:rFonts w:ascii="Times New Roman" w:hAnsi="Times New Roman"/>
          <w:b/>
          <w:sz w:val="22"/>
          <w:szCs w:val="22"/>
        </w:rPr>
      </w:pPr>
      <w:r w:rsidRPr="00622F4C">
        <w:rPr>
          <w:rFonts w:ascii="Times New Roman" w:hAnsi="Times New Roman"/>
          <w:b/>
          <w:sz w:val="22"/>
          <w:szCs w:val="22"/>
        </w:rPr>
        <w:t>AÑO ACADÉMICO</w:t>
      </w:r>
      <w:r w:rsidR="00484B1D" w:rsidRPr="00622F4C">
        <w:rPr>
          <w:rFonts w:ascii="Times New Roman" w:hAnsi="Times New Roman"/>
          <w:b/>
          <w:sz w:val="22"/>
          <w:szCs w:val="22"/>
        </w:rPr>
        <w:t>:</w:t>
      </w:r>
      <w:r w:rsidRPr="00622F4C">
        <w:rPr>
          <w:rFonts w:ascii="Times New Roman" w:hAnsi="Times New Roman"/>
          <w:b/>
          <w:sz w:val="22"/>
          <w:szCs w:val="22"/>
        </w:rPr>
        <w:t xml:space="preserve"> </w:t>
      </w:r>
      <w:r w:rsidR="00484B1D" w:rsidRPr="00622F4C">
        <w:rPr>
          <w:rFonts w:ascii="Times New Roman" w:hAnsi="Times New Roman"/>
          <w:b/>
          <w:sz w:val="22"/>
          <w:szCs w:val="22"/>
        </w:rPr>
        <w:t>20</w:t>
      </w:r>
      <w:r w:rsidR="00544EF5" w:rsidRPr="00622F4C">
        <w:rPr>
          <w:rFonts w:ascii="Times New Roman" w:hAnsi="Times New Roman"/>
          <w:b/>
          <w:sz w:val="22"/>
          <w:szCs w:val="22"/>
        </w:rPr>
        <w:t>13</w:t>
      </w:r>
    </w:p>
    <w:p w:rsidR="00484B1D" w:rsidRPr="001022A6" w:rsidRDefault="00484B1D" w:rsidP="00484B1D">
      <w:pPr>
        <w:jc w:val="right"/>
        <w:rPr>
          <w:rFonts w:ascii="Times New Roman" w:hAnsi="Times New Roman"/>
          <w:b/>
          <w:i/>
          <w:sz w:val="22"/>
          <w:szCs w:val="22"/>
          <w:u w:val="single"/>
        </w:rPr>
      </w:pPr>
    </w:p>
    <w:p w:rsidR="00484B1D" w:rsidRPr="00ED2DF5" w:rsidRDefault="00ED2DF5" w:rsidP="00484B1D">
      <w:pPr>
        <w:jc w:val="center"/>
        <w:rPr>
          <w:rFonts w:ascii="Times New Roman" w:hAnsi="Times New Roman"/>
          <w:b/>
          <w:sz w:val="22"/>
          <w:szCs w:val="22"/>
        </w:rPr>
      </w:pPr>
      <w:r w:rsidRPr="00ED2DF5">
        <w:rPr>
          <w:rFonts w:ascii="Times New Roman" w:hAnsi="Times New Roman"/>
          <w:b/>
          <w:sz w:val="22"/>
          <w:szCs w:val="22"/>
        </w:rPr>
        <w:t xml:space="preserve">A) PROGRAMA </w:t>
      </w:r>
    </w:p>
    <w:p w:rsidR="00ED2DF5" w:rsidRDefault="00ED2DF5" w:rsidP="00484B1D">
      <w:pPr>
        <w:jc w:val="center"/>
        <w:rPr>
          <w:rFonts w:ascii="Times New Roman" w:hAnsi="Times New Roman"/>
          <w:b/>
          <w:sz w:val="22"/>
          <w:szCs w:val="22"/>
          <w:u w:val="single"/>
        </w:rPr>
      </w:pPr>
    </w:p>
    <w:p w:rsidR="00ED2DF5" w:rsidRPr="001022A6" w:rsidRDefault="00ED2DF5" w:rsidP="00484B1D">
      <w:pPr>
        <w:jc w:val="center"/>
        <w:rPr>
          <w:rFonts w:ascii="Times New Roman" w:hAnsi="Times New Roman"/>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6804"/>
      </w:tblGrid>
      <w:tr w:rsidR="00484B1D" w:rsidRPr="001022A6">
        <w:tblPrEx>
          <w:tblCellMar>
            <w:top w:w="0" w:type="dxa"/>
            <w:bottom w:w="0" w:type="dxa"/>
          </w:tblCellMar>
        </w:tblPrEx>
        <w:tc>
          <w:tcPr>
            <w:tcW w:w="2055" w:type="dxa"/>
          </w:tcPr>
          <w:p w:rsidR="00484B1D" w:rsidRPr="001022A6" w:rsidRDefault="00484B1D" w:rsidP="00484B1D">
            <w:pPr>
              <w:rPr>
                <w:rFonts w:ascii="Times New Roman" w:hAnsi="Times New Roman"/>
                <w:b/>
                <w:sz w:val="22"/>
                <w:szCs w:val="22"/>
              </w:rPr>
            </w:pPr>
            <w:r w:rsidRPr="001022A6">
              <w:rPr>
                <w:rFonts w:ascii="Times New Roman" w:hAnsi="Times New Roman"/>
                <w:b/>
                <w:sz w:val="22"/>
                <w:szCs w:val="22"/>
              </w:rPr>
              <w:t>Carrera:</w:t>
            </w:r>
          </w:p>
          <w:p w:rsidR="00484B1D" w:rsidRPr="001022A6" w:rsidRDefault="00484B1D" w:rsidP="00484B1D">
            <w:pPr>
              <w:rPr>
                <w:rFonts w:ascii="Times New Roman" w:hAnsi="Times New Roman"/>
                <w:sz w:val="22"/>
                <w:szCs w:val="22"/>
              </w:rPr>
            </w:pPr>
          </w:p>
        </w:tc>
        <w:tc>
          <w:tcPr>
            <w:tcW w:w="6804" w:type="dxa"/>
          </w:tcPr>
          <w:p w:rsidR="00484B1D" w:rsidRPr="001022A6" w:rsidRDefault="00F51976" w:rsidP="00515A87">
            <w:pPr>
              <w:jc w:val="center"/>
              <w:rPr>
                <w:rFonts w:ascii="Times New Roman" w:hAnsi="Times New Roman"/>
                <w:b/>
                <w:sz w:val="22"/>
                <w:szCs w:val="22"/>
              </w:rPr>
            </w:pPr>
            <w:r w:rsidRPr="001022A6">
              <w:rPr>
                <w:rFonts w:ascii="Times New Roman" w:hAnsi="Times New Roman"/>
                <w:b/>
                <w:sz w:val="22"/>
                <w:szCs w:val="22"/>
              </w:rPr>
              <w:t>Maestría en Sociología</w:t>
            </w:r>
          </w:p>
        </w:tc>
      </w:tr>
    </w:tbl>
    <w:p w:rsidR="00484B1D" w:rsidRPr="001022A6" w:rsidRDefault="00484B1D" w:rsidP="00484B1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6804"/>
      </w:tblGrid>
      <w:tr w:rsidR="00484B1D" w:rsidRPr="001022A6">
        <w:tblPrEx>
          <w:tblCellMar>
            <w:top w:w="0" w:type="dxa"/>
            <w:bottom w:w="0" w:type="dxa"/>
          </w:tblCellMar>
        </w:tblPrEx>
        <w:tc>
          <w:tcPr>
            <w:tcW w:w="2055" w:type="dxa"/>
          </w:tcPr>
          <w:p w:rsidR="00484B1D" w:rsidRPr="001022A6" w:rsidRDefault="00484B1D" w:rsidP="00484B1D">
            <w:pPr>
              <w:rPr>
                <w:rFonts w:ascii="Times New Roman" w:hAnsi="Times New Roman"/>
                <w:b/>
                <w:sz w:val="22"/>
                <w:szCs w:val="22"/>
              </w:rPr>
            </w:pPr>
            <w:r w:rsidRPr="001022A6">
              <w:rPr>
                <w:rFonts w:ascii="Times New Roman" w:hAnsi="Times New Roman"/>
                <w:b/>
                <w:sz w:val="22"/>
                <w:szCs w:val="22"/>
              </w:rPr>
              <w:t>Asignatura:</w:t>
            </w:r>
          </w:p>
          <w:p w:rsidR="00484B1D" w:rsidRPr="001022A6" w:rsidRDefault="00484B1D" w:rsidP="00484B1D">
            <w:pPr>
              <w:rPr>
                <w:rFonts w:ascii="Times New Roman" w:hAnsi="Times New Roman"/>
                <w:sz w:val="22"/>
                <w:szCs w:val="22"/>
              </w:rPr>
            </w:pPr>
          </w:p>
        </w:tc>
        <w:tc>
          <w:tcPr>
            <w:tcW w:w="6804" w:type="dxa"/>
          </w:tcPr>
          <w:p w:rsidR="00484B1D" w:rsidRPr="001022A6" w:rsidRDefault="00422482" w:rsidP="00FE43F1">
            <w:pPr>
              <w:tabs>
                <w:tab w:val="left" w:pos="3086"/>
                <w:tab w:val="left" w:pos="8449"/>
              </w:tabs>
              <w:jc w:val="center"/>
              <w:rPr>
                <w:rFonts w:ascii="Times New Roman" w:hAnsi="Times New Roman"/>
                <w:b/>
                <w:sz w:val="22"/>
                <w:szCs w:val="22"/>
                <w:lang w:val="es-AR"/>
              </w:rPr>
            </w:pPr>
            <w:r w:rsidRPr="001022A6">
              <w:rPr>
                <w:rFonts w:ascii="Times New Roman" w:hAnsi="Times New Roman"/>
                <w:b/>
                <w:sz w:val="22"/>
                <w:szCs w:val="22"/>
                <w:lang w:val="es-AR"/>
              </w:rPr>
              <w:t>“Tall</w:t>
            </w:r>
            <w:r w:rsidR="008C2D63">
              <w:rPr>
                <w:rFonts w:ascii="Times New Roman" w:hAnsi="Times New Roman"/>
                <w:b/>
                <w:sz w:val="22"/>
                <w:szCs w:val="22"/>
                <w:lang w:val="es-AR"/>
              </w:rPr>
              <w:t xml:space="preserve">er de Tesis </w:t>
            </w:r>
            <w:r w:rsidRPr="001022A6">
              <w:rPr>
                <w:rFonts w:ascii="Times New Roman" w:hAnsi="Times New Roman"/>
                <w:b/>
                <w:sz w:val="22"/>
                <w:szCs w:val="22"/>
                <w:lang w:val="es-AR"/>
              </w:rPr>
              <w:t>”</w:t>
            </w:r>
          </w:p>
        </w:tc>
      </w:tr>
    </w:tbl>
    <w:p w:rsidR="00484B1D" w:rsidRPr="001022A6" w:rsidRDefault="00484B1D" w:rsidP="00484B1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708"/>
        <w:gridCol w:w="1985"/>
        <w:gridCol w:w="2126"/>
        <w:gridCol w:w="2410"/>
      </w:tblGrid>
      <w:tr w:rsidR="00484B1D" w:rsidRPr="001022A6">
        <w:tblPrEx>
          <w:tblCellMar>
            <w:top w:w="0" w:type="dxa"/>
            <w:bottom w:w="0" w:type="dxa"/>
          </w:tblCellMar>
        </w:tblPrEx>
        <w:tc>
          <w:tcPr>
            <w:tcW w:w="1630" w:type="dxa"/>
            <w:vAlign w:val="center"/>
          </w:tcPr>
          <w:p w:rsidR="00484B1D" w:rsidRPr="001022A6" w:rsidRDefault="00484B1D" w:rsidP="00484B1D">
            <w:pPr>
              <w:rPr>
                <w:rFonts w:ascii="Times New Roman" w:hAnsi="Times New Roman"/>
                <w:sz w:val="22"/>
                <w:szCs w:val="22"/>
              </w:rPr>
            </w:pPr>
            <w:r w:rsidRPr="001022A6">
              <w:rPr>
                <w:rFonts w:ascii="Times New Roman" w:hAnsi="Times New Roman"/>
                <w:sz w:val="22"/>
                <w:szCs w:val="22"/>
              </w:rPr>
              <w:t>Nivel:</w:t>
            </w:r>
          </w:p>
        </w:tc>
        <w:tc>
          <w:tcPr>
            <w:tcW w:w="2693" w:type="dxa"/>
            <w:gridSpan w:val="2"/>
          </w:tcPr>
          <w:p w:rsidR="00484B1D" w:rsidRPr="001022A6" w:rsidRDefault="00484B1D" w:rsidP="00484B1D">
            <w:pPr>
              <w:rPr>
                <w:rFonts w:ascii="Times New Roman" w:hAnsi="Times New Roman"/>
                <w:b/>
                <w:i/>
                <w:sz w:val="22"/>
                <w:szCs w:val="22"/>
              </w:rPr>
            </w:pPr>
          </w:p>
          <w:p w:rsidR="00484B1D" w:rsidRPr="001022A6" w:rsidRDefault="00484B1D" w:rsidP="00484B1D">
            <w:pPr>
              <w:rPr>
                <w:rFonts w:ascii="Times New Roman" w:hAnsi="Times New Roman"/>
                <w:b/>
                <w:sz w:val="22"/>
                <w:szCs w:val="22"/>
              </w:rPr>
            </w:pPr>
            <w:r w:rsidRPr="001022A6">
              <w:rPr>
                <w:rFonts w:ascii="Times New Roman" w:hAnsi="Times New Roman"/>
                <w:b/>
                <w:sz w:val="22"/>
                <w:szCs w:val="22"/>
              </w:rPr>
              <w:t>POSGRADO</w:t>
            </w:r>
          </w:p>
          <w:p w:rsidR="00484B1D" w:rsidRPr="001022A6" w:rsidRDefault="00484B1D" w:rsidP="00484B1D">
            <w:pPr>
              <w:rPr>
                <w:rFonts w:ascii="Times New Roman" w:hAnsi="Times New Roman"/>
                <w:sz w:val="22"/>
                <w:szCs w:val="22"/>
              </w:rPr>
            </w:pPr>
          </w:p>
        </w:tc>
        <w:tc>
          <w:tcPr>
            <w:tcW w:w="2126" w:type="dxa"/>
            <w:vAlign w:val="center"/>
          </w:tcPr>
          <w:p w:rsidR="00484B1D" w:rsidRPr="006218F5" w:rsidRDefault="00544EF5" w:rsidP="00484B1D">
            <w:pPr>
              <w:rPr>
                <w:rFonts w:ascii="Times New Roman" w:hAnsi="Times New Roman"/>
                <w:b/>
                <w:sz w:val="22"/>
                <w:szCs w:val="22"/>
              </w:rPr>
            </w:pPr>
            <w:r w:rsidRPr="006218F5">
              <w:rPr>
                <w:rFonts w:ascii="Times New Roman" w:hAnsi="Times New Roman"/>
                <w:b/>
                <w:sz w:val="22"/>
                <w:szCs w:val="22"/>
              </w:rPr>
              <w:t>Acreditado por CONEAU</w:t>
            </w:r>
          </w:p>
        </w:tc>
        <w:tc>
          <w:tcPr>
            <w:tcW w:w="2410" w:type="dxa"/>
            <w:vAlign w:val="center"/>
          </w:tcPr>
          <w:p w:rsidR="00484B1D" w:rsidRPr="00BD4324" w:rsidRDefault="00BD4324" w:rsidP="00484B1D">
            <w:pPr>
              <w:rPr>
                <w:rFonts w:ascii="Times New Roman" w:hAnsi="Times New Roman"/>
                <w:b/>
                <w:sz w:val="22"/>
                <w:szCs w:val="22"/>
              </w:rPr>
            </w:pPr>
            <w:r w:rsidRPr="00BD4324">
              <w:rPr>
                <w:rFonts w:ascii="Times New Roman" w:hAnsi="Times New Roman"/>
                <w:b/>
                <w:sz w:val="22"/>
                <w:szCs w:val="22"/>
              </w:rPr>
              <w:t xml:space="preserve">Acta N º 335 </w:t>
            </w:r>
          </w:p>
        </w:tc>
      </w:tr>
      <w:tr w:rsidR="00484B1D" w:rsidRPr="001022A6">
        <w:tblPrEx>
          <w:tblCellMar>
            <w:top w:w="0" w:type="dxa"/>
            <w:bottom w:w="0" w:type="dxa"/>
          </w:tblCellMar>
        </w:tblPrEx>
        <w:tc>
          <w:tcPr>
            <w:tcW w:w="2338" w:type="dxa"/>
            <w:gridSpan w:val="2"/>
            <w:vAlign w:val="center"/>
          </w:tcPr>
          <w:p w:rsidR="00484B1D" w:rsidRPr="001022A6" w:rsidRDefault="00484B1D" w:rsidP="00484B1D">
            <w:pPr>
              <w:rPr>
                <w:rFonts w:ascii="Times New Roman" w:hAnsi="Times New Roman"/>
                <w:sz w:val="22"/>
                <w:szCs w:val="22"/>
              </w:rPr>
            </w:pPr>
            <w:r w:rsidRPr="001022A6">
              <w:rPr>
                <w:rFonts w:ascii="Times New Roman" w:hAnsi="Times New Roman"/>
                <w:sz w:val="22"/>
                <w:szCs w:val="22"/>
              </w:rPr>
              <w:t>Carga horaria:</w:t>
            </w:r>
          </w:p>
          <w:p w:rsidR="00484B1D" w:rsidRPr="001022A6" w:rsidRDefault="00484B1D" w:rsidP="00484B1D">
            <w:pPr>
              <w:rPr>
                <w:rFonts w:ascii="Times New Roman" w:hAnsi="Times New Roman"/>
                <w:sz w:val="22"/>
                <w:szCs w:val="22"/>
              </w:rPr>
            </w:pPr>
          </w:p>
        </w:tc>
        <w:tc>
          <w:tcPr>
            <w:tcW w:w="6521" w:type="dxa"/>
            <w:gridSpan w:val="3"/>
          </w:tcPr>
          <w:p w:rsidR="00484B1D" w:rsidRPr="00BD4324" w:rsidRDefault="00BD4324" w:rsidP="00992483">
            <w:pPr>
              <w:rPr>
                <w:rFonts w:ascii="Times New Roman" w:hAnsi="Times New Roman"/>
                <w:sz w:val="22"/>
                <w:szCs w:val="22"/>
              </w:rPr>
            </w:pPr>
            <w:r>
              <w:rPr>
                <w:rFonts w:ascii="Times New Roman" w:hAnsi="Times New Roman"/>
                <w:sz w:val="22"/>
                <w:szCs w:val="22"/>
              </w:rPr>
              <w:t>64 HS</w:t>
            </w:r>
          </w:p>
        </w:tc>
      </w:tr>
    </w:tbl>
    <w:p w:rsidR="00484B1D" w:rsidRPr="001022A6" w:rsidRDefault="00484B1D" w:rsidP="00484B1D">
      <w:pP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6237"/>
      </w:tblGrid>
      <w:tr w:rsidR="00484B1D" w:rsidRPr="001022A6">
        <w:tblPrEx>
          <w:tblCellMar>
            <w:top w:w="0" w:type="dxa"/>
            <w:bottom w:w="0" w:type="dxa"/>
          </w:tblCellMar>
        </w:tblPrEx>
        <w:trPr>
          <w:cantSplit/>
          <w:trHeight w:val="140"/>
        </w:trPr>
        <w:tc>
          <w:tcPr>
            <w:tcW w:w="2622" w:type="dxa"/>
          </w:tcPr>
          <w:p w:rsidR="00484B1D" w:rsidRPr="001022A6" w:rsidRDefault="00484B1D" w:rsidP="00484B1D">
            <w:pPr>
              <w:rPr>
                <w:rFonts w:ascii="Times New Roman" w:hAnsi="Times New Roman"/>
                <w:b/>
                <w:sz w:val="22"/>
                <w:szCs w:val="22"/>
              </w:rPr>
            </w:pPr>
            <w:r w:rsidRPr="001022A6">
              <w:rPr>
                <w:rFonts w:ascii="Times New Roman" w:hAnsi="Times New Roman"/>
                <w:b/>
                <w:sz w:val="22"/>
                <w:szCs w:val="22"/>
              </w:rPr>
              <w:t>Dictado:</w:t>
            </w:r>
          </w:p>
        </w:tc>
        <w:tc>
          <w:tcPr>
            <w:tcW w:w="6237" w:type="dxa"/>
          </w:tcPr>
          <w:p w:rsidR="00515A87" w:rsidRPr="001022A6" w:rsidRDefault="00515A87" w:rsidP="00484B1D">
            <w:pPr>
              <w:rPr>
                <w:rFonts w:ascii="Times New Roman" w:hAnsi="Times New Roman"/>
                <w:b/>
                <w:sz w:val="22"/>
                <w:szCs w:val="22"/>
              </w:rPr>
            </w:pPr>
          </w:p>
        </w:tc>
      </w:tr>
      <w:tr w:rsidR="00484B1D" w:rsidRPr="001022A6">
        <w:tblPrEx>
          <w:tblCellMar>
            <w:top w:w="0" w:type="dxa"/>
            <w:bottom w:w="0" w:type="dxa"/>
          </w:tblCellMar>
        </w:tblPrEx>
        <w:trPr>
          <w:cantSplit/>
          <w:trHeight w:val="140"/>
        </w:trPr>
        <w:tc>
          <w:tcPr>
            <w:tcW w:w="2622" w:type="dxa"/>
          </w:tcPr>
          <w:p w:rsidR="00484B1D" w:rsidRPr="001022A6" w:rsidRDefault="00484B1D" w:rsidP="00484B1D">
            <w:pPr>
              <w:rPr>
                <w:rFonts w:ascii="Times New Roman" w:hAnsi="Times New Roman"/>
                <w:sz w:val="22"/>
                <w:szCs w:val="22"/>
              </w:rPr>
            </w:pPr>
            <w:r w:rsidRPr="001022A6">
              <w:rPr>
                <w:rFonts w:ascii="Times New Roman" w:hAnsi="Times New Roman"/>
                <w:sz w:val="22"/>
                <w:szCs w:val="22"/>
              </w:rPr>
              <w:t>Modalidad de Dictado:</w:t>
            </w:r>
          </w:p>
        </w:tc>
        <w:tc>
          <w:tcPr>
            <w:tcW w:w="6237" w:type="dxa"/>
          </w:tcPr>
          <w:p w:rsidR="00E24056" w:rsidRPr="001022A6" w:rsidRDefault="00E07CEE" w:rsidP="00484B1D">
            <w:pPr>
              <w:rPr>
                <w:rFonts w:ascii="Times New Roman" w:hAnsi="Times New Roman"/>
                <w:sz w:val="22"/>
                <w:szCs w:val="22"/>
              </w:rPr>
            </w:pPr>
            <w:r w:rsidRPr="001022A6">
              <w:rPr>
                <w:rFonts w:ascii="Times New Roman" w:hAnsi="Times New Roman"/>
                <w:sz w:val="22"/>
                <w:szCs w:val="22"/>
              </w:rPr>
              <w:t>Presencial</w:t>
            </w:r>
          </w:p>
        </w:tc>
      </w:tr>
    </w:tbl>
    <w:p w:rsidR="00484B1D" w:rsidRPr="001022A6" w:rsidRDefault="00484B1D" w:rsidP="00484B1D">
      <w:pPr>
        <w:jc w:val="center"/>
        <w:rPr>
          <w:rFonts w:ascii="Times New Roman" w:hAnsi="Times New Roman"/>
          <w:sz w:val="22"/>
          <w:szCs w:val="22"/>
        </w:rPr>
      </w:pP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01"/>
      </w:tblGrid>
      <w:tr w:rsidR="00484B1D" w:rsidRPr="001022A6" w:rsidTr="004279FA">
        <w:tblPrEx>
          <w:tblCellMar>
            <w:top w:w="0" w:type="dxa"/>
            <w:bottom w:w="0" w:type="dxa"/>
          </w:tblCellMar>
        </w:tblPrEx>
        <w:trPr>
          <w:cantSplit/>
          <w:trHeight w:val="308"/>
        </w:trPr>
        <w:tc>
          <w:tcPr>
            <w:tcW w:w="8801" w:type="dxa"/>
          </w:tcPr>
          <w:p w:rsidR="00484B1D" w:rsidRDefault="00484B1D" w:rsidP="00484B1D">
            <w:pPr>
              <w:rPr>
                <w:rFonts w:ascii="Times New Roman" w:hAnsi="Times New Roman"/>
                <w:sz w:val="22"/>
                <w:szCs w:val="22"/>
              </w:rPr>
            </w:pPr>
            <w:r w:rsidRPr="001022A6">
              <w:rPr>
                <w:rFonts w:ascii="Times New Roman" w:hAnsi="Times New Roman"/>
                <w:sz w:val="22"/>
                <w:szCs w:val="22"/>
              </w:rPr>
              <w:t>Equipo docente:</w:t>
            </w:r>
            <w:r w:rsidR="00622F4C">
              <w:rPr>
                <w:rFonts w:ascii="Times New Roman" w:hAnsi="Times New Roman"/>
                <w:sz w:val="22"/>
                <w:szCs w:val="22"/>
              </w:rPr>
              <w:t xml:space="preserve"> </w:t>
            </w:r>
            <w:r w:rsidR="00D35F9F" w:rsidRPr="001022A6">
              <w:rPr>
                <w:rFonts w:ascii="Times New Roman" w:hAnsi="Times New Roman"/>
                <w:sz w:val="22"/>
                <w:szCs w:val="22"/>
              </w:rPr>
              <w:t>Dra.Mendicoa Gloria</w:t>
            </w:r>
            <w:r w:rsidR="006218F5">
              <w:rPr>
                <w:rFonts w:ascii="Times New Roman" w:hAnsi="Times New Roman"/>
                <w:sz w:val="22"/>
                <w:szCs w:val="22"/>
              </w:rPr>
              <w:t xml:space="preserve"> Edel</w:t>
            </w:r>
            <w:r w:rsidR="00BD4324">
              <w:rPr>
                <w:rFonts w:ascii="Times New Roman" w:hAnsi="Times New Roman"/>
                <w:sz w:val="22"/>
                <w:szCs w:val="22"/>
              </w:rPr>
              <w:t>. Dra. Pérez Stella</w:t>
            </w:r>
          </w:p>
          <w:p w:rsidR="00992483" w:rsidRPr="001022A6" w:rsidRDefault="00992483" w:rsidP="00992483">
            <w:pPr>
              <w:ind w:firstLine="1560"/>
              <w:rPr>
                <w:rFonts w:ascii="Times New Roman" w:hAnsi="Times New Roman"/>
                <w:sz w:val="22"/>
                <w:szCs w:val="22"/>
              </w:rPr>
            </w:pPr>
          </w:p>
        </w:tc>
      </w:tr>
    </w:tbl>
    <w:p w:rsidR="00484B1D" w:rsidRPr="001022A6" w:rsidRDefault="00484B1D" w:rsidP="00484B1D">
      <w:pPr>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4279FA" w:rsidRPr="001022A6">
        <w:tblPrEx>
          <w:tblCellMar>
            <w:top w:w="0" w:type="dxa"/>
            <w:bottom w:w="0" w:type="dxa"/>
          </w:tblCellMar>
        </w:tblPrEx>
        <w:tc>
          <w:tcPr>
            <w:tcW w:w="8859" w:type="dxa"/>
          </w:tcPr>
          <w:p w:rsidR="008B30AF" w:rsidRPr="001022A6" w:rsidRDefault="004279FA" w:rsidP="008B30AF">
            <w:pPr>
              <w:jc w:val="both"/>
              <w:rPr>
                <w:rFonts w:ascii="Times New Roman" w:hAnsi="Times New Roman"/>
                <w:sz w:val="22"/>
                <w:szCs w:val="22"/>
              </w:rPr>
            </w:pPr>
            <w:r w:rsidRPr="001022A6">
              <w:rPr>
                <w:rFonts w:ascii="Times New Roman" w:hAnsi="Times New Roman"/>
                <w:b/>
                <w:spacing w:val="-3"/>
                <w:sz w:val="22"/>
                <w:szCs w:val="22"/>
              </w:rPr>
              <w:t>FUNDAMENTACION</w:t>
            </w:r>
            <w:r w:rsidR="008B30AF" w:rsidRPr="001022A6">
              <w:rPr>
                <w:rFonts w:ascii="Times New Roman" w:hAnsi="Times New Roman"/>
                <w:sz w:val="22"/>
                <w:szCs w:val="22"/>
              </w:rPr>
              <w:t xml:space="preserve"> El Seminario </w:t>
            </w:r>
            <w:r w:rsidR="00544EF5" w:rsidRPr="001022A6">
              <w:rPr>
                <w:rFonts w:ascii="Times New Roman" w:hAnsi="Times New Roman"/>
                <w:sz w:val="22"/>
                <w:szCs w:val="22"/>
              </w:rPr>
              <w:t>“</w:t>
            </w:r>
            <w:r w:rsidR="008B30AF" w:rsidRPr="001022A6">
              <w:rPr>
                <w:rFonts w:ascii="Times New Roman" w:hAnsi="Times New Roman"/>
                <w:sz w:val="22"/>
                <w:szCs w:val="22"/>
              </w:rPr>
              <w:t xml:space="preserve">Taller de </w:t>
            </w:r>
            <w:proofErr w:type="gramStart"/>
            <w:r w:rsidR="008B30AF" w:rsidRPr="001022A6">
              <w:rPr>
                <w:rFonts w:ascii="Times New Roman" w:hAnsi="Times New Roman"/>
                <w:sz w:val="22"/>
                <w:szCs w:val="22"/>
              </w:rPr>
              <w:t xml:space="preserve">Tesis </w:t>
            </w:r>
            <w:r w:rsidR="00544EF5" w:rsidRPr="001022A6">
              <w:rPr>
                <w:rFonts w:ascii="Times New Roman" w:hAnsi="Times New Roman"/>
                <w:sz w:val="22"/>
                <w:szCs w:val="22"/>
              </w:rPr>
              <w:t>”</w:t>
            </w:r>
            <w:proofErr w:type="gramEnd"/>
            <w:r w:rsidR="008B30AF" w:rsidRPr="001022A6">
              <w:rPr>
                <w:rFonts w:ascii="Times New Roman" w:hAnsi="Times New Roman"/>
                <w:sz w:val="22"/>
                <w:szCs w:val="22"/>
              </w:rPr>
              <w:t xml:space="preserve"> se constituye en  un espacio de discusión, propiciando el intercambio de ideas, procedimientos y criterios sobre  los trabajos de tesis de los postulantes a</w:t>
            </w:r>
            <w:r w:rsidR="00D35F9F" w:rsidRPr="001022A6">
              <w:rPr>
                <w:rFonts w:ascii="Times New Roman" w:hAnsi="Times New Roman"/>
                <w:sz w:val="22"/>
                <w:szCs w:val="22"/>
              </w:rPr>
              <w:t xml:space="preserve"> </w:t>
            </w:r>
            <w:smartTag w:uri="urn:schemas-microsoft-com:office:smarttags" w:element="PersonName">
              <w:smartTagPr>
                <w:attr w:name="ProductID" w:val="la Maestr￭a"/>
              </w:smartTagPr>
              <w:r w:rsidR="00D35F9F" w:rsidRPr="001022A6">
                <w:rPr>
                  <w:rFonts w:ascii="Times New Roman" w:hAnsi="Times New Roman"/>
                  <w:sz w:val="22"/>
                  <w:szCs w:val="22"/>
                </w:rPr>
                <w:t>la Maestría</w:t>
              </w:r>
            </w:smartTag>
            <w:r w:rsidR="00D35F9F" w:rsidRPr="001022A6">
              <w:rPr>
                <w:rFonts w:ascii="Times New Roman" w:hAnsi="Times New Roman"/>
                <w:sz w:val="22"/>
                <w:szCs w:val="22"/>
              </w:rPr>
              <w:t xml:space="preserve"> en Sociología</w:t>
            </w:r>
            <w:r w:rsidR="008B30AF" w:rsidRPr="001022A6">
              <w:rPr>
                <w:rFonts w:ascii="Times New Roman" w:hAnsi="Times New Roman"/>
                <w:sz w:val="22"/>
                <w:szCs w:val="22"/>
              </w:rPr>
              <w:t>, para que puedan dar curso a sus proyectos a través de una secuencia de actividades que serían  efectivizadas en el Taller de referencia.</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 xml:space="preserve">Como es sabido, la tesis de posgrado es un aporte muy significativo </w:t>
            </w:r>
            <w:r w:rsidR="00E07CEE" w:rsidRPr="001022A6">
              <w:rPr>
                <w:rFonts w:ascii="Times New Roman" w:hAnsi="Times New Roman"/>
                <w:sz w:val="22"/>
                <w:szCs w:val="22"/>
              </w:rPr>
              <w:t>en el trayecto académico</w:t>
            </w:r>
            <w:r w:rsidRPr="001022A6">
              <w:rPr>
                <w:rFonts w:ascii="Times New Roman" w:hAnsi="Times New Roman"/>
                <w:sz w:val="22"/>
                <w:szCs w:val="22"/>
              </w:rPr>
              <w:t>, tanto para el postulante de posgrado, cualquiera sea su nivel, porque contribuye a su desarrollo intelectual permitiendo a través de la realización de la misma, una especialización sobre un saber específico, a la par que da lugar a la integración conceptual y su traslado a niveles empíricos para la refutación o confirmación de los mismos.</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 xml:space="preserve">Conjuntamente </w:t>
            </w:r>
            <w:smartTag w:uri="urn:schemas-microsoft-com:office:smarttags" w:element="PersonName">
              <w:smartTagPr>
                <w:attr w:name="ProductID" w:val="la Universidad"/>
              </w:smartTagPr>
              <w:r w:rsidRPr="001022A6">
                <w:rPr>
                  <w:rFonts w:ascii="Times New Roman" w:hAnsi="Times New Roman"/>
                  <w:sz w:val="22"/>
                  <w:szCs w:val="22"/>
                </w:rPr>
                <w:t>la Universidad</w:t>
              </w:r>
            </w:smartTag>
            <w:r w:rsidRPr="001022A6">
              <w:rPr>
                <w:rFonts w:ascii="Times New Roman" w:hAnsi="Times New Roman"/>
                <w:sz w:val="22"/>
                <w:szCs w:val="22"/>
              </w:rPr>
              <w:t xml:space="preserve"> y sus Unidades Académicas deben considerar que la culminación de los estudios de posgrado, de aquellos que los realicen, favorece a su prestigio académico como también  se ven favorecidas las diferentes disciplinas por los aportes que las tesis ofrezcan, tanto a los corpus de teóricos al conocimiento científico por los resultados de los procesos investigativos elegidos, como al corpus programático de la disciplina de las que proceden.</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 xml:space="preserve">Un somero diagnóstico de la situación del posgrado en </w:t>
            </w:r>
            <w:smartTag w:uri="urn:schemas-microsoft-com:office:smarttags" w:element="PersonName">
              <w:smartTagPr>
                <w:attr w:name="ProductID" w:val="la Universidad Argentina"/>
              </w:smartTagPr>
              <w:r w:rsidRPr="001022A6">
                <w:rPr>
                  <w:rFonts w:ascii="Times New Roman" w:hAnsi="Times New Roman"/>
                  <w:sz w:val="22"/>
                  <w:szCs w:val="22"/>
                </w:rPr>
                <w:t>la Universidad Argentina</w:t>
              </w:r>
            </w:smartTag>
            <w:r w:rsidRPr="001022A6">
              <w:rPr>
                <w:rFonts w:ascii="Times New Roman" w:hAnsi="Times New Roman"/>
                <w:sz w:val="22"/>
                <w:szCs w:val="22"/>
              </w:rPr>
              <w:t>, da cuenta de la puesta en marcha  de numerosos posgrados, como parte del  cumplimiento de uno de los objetivos  de la enseñanza superior centrado en el mejoramiento de su calidad, a la cual se comprometen docentes, investigadores, alumnos y naturalmente los cuerpos directivos en su conjunto.</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Sus graduados deben demostrar tales condiciones y en el caso de los postulantes a los posgrados, esa responsabilidad se acrecienta, pero ello no se encuentra demostrado si se tiene en cuenta el porcentaje relativamente bajo de egresados de ese nivel. Entre otros aspectos la tesis es un factor asociado a la situación descripta, por cuanto, los  posgrados que nos ocupan, no ven resueltas sus metas, por la falta de realización de esta etapa final, lo cual se ha convertido en un tema substancial  en  diversos foros  y eventos que lo han puesto en sus agendas de debate.</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Es importante señalar que en esta situación intervienen otras variables como</w:t>
            </w:r>
            <w:r w:rsidR="009640F7" w:rsidRPr="001022A6">
              <w:rPr>
                <w:rFonts w:ascii="Times New Roman" w:hAnsi="Times New Roman"/>
                <w:sz w:val="22"/>
                <w:szCs w:val="22"/>
              </w:rPr>
              <w:t xml:space="preserve"> por ejemplo</w:t>
            </w:r>
            <w:r w:rsidRPr="001022A6">
              <w:rPr>
                <w:rFonts w:ascii="Times New Roman" w:hAnsi="Times New Roman"/>
                <w:sz w:val="22"/>
                <w:szCs w:val="22"/>
              </w:rPr>
              <w:t xml:space="preserve"> el tener claro el sentido y /o relevancia que se le desea otorgar a este requisito fundamental. Lo dicho tiene que ver con las diversas posiciones que se observan entre las Unidades Académicas, las cuales  muestran poco acuerdo en su organización, como en las  exigencias y condiciones para la </w:t>
            </w:r>
            <w:r w:rsidRPr="001022A6">
              <w:rPr>
                <w:rFonts w:ascii="Times New Roman" w:hAnsi="Times New Roman"/>
                <w:sz w:val="22"/>
                <w:szCs w:val="22"/>
              </w:rPr>
              <w:lastRenderedPageBreak/>
              <w:t>presentación de  las tesis, por lo que ocasiona  dificultades  al conjunto de los postulantes. Situación semejante hacia el interior de cada Universidad que, en la amplia gama de posgrados que puede ofrecer, suele presentar un mismo criterio de exigencia, ya se trate de una Especialización, una Maestría o un Doctorado.</w:t>
            </w:r>
          </w:p>
          <w:p w:rsidR="008B30AF" w:rsidRPr="001022A6" w:rsidRDefault="009640F7" w:rsidP="008B30AF">
            <w:pPr>
              <w:jc w:val="both"/>
              <w:rPr>
                <w:rFonts w:ascii="Times New Roman" w:hAnsi="Times New Roman"/>
                <w:sz w:val="22"/>
                <w:szCs w:val="22"/>
              </w:rPr>
            </w:pPr>
            <w:r w:rsidRPr="001022A6">
              <w:rPr>
                <w:rFonts w:ascii="Times New Roman" w:hAnsi="Times New Roman"/>
                <w:sz w:val="22"/>
                <w:szCs w:val="22"/>
              </w:rPr>
              <w:t xml:space="preserve">En  </w:t>
            </w:r>
            <w:r w:rsidR="008B30AF" w:rsidRPr="001022A6">
              <w:rPr>
                <w:rFonts w:ascii="Times New Roman" w:hAnsi="Times New Roman"/>
                <w:sz w:val="22"/>
                <w:szCs w:val="22"/>
              </w:rPr>
              <w:t>el posgrado que nos ocupa, se tiene en  claro las diferencias arriba apuntadas y, se tiene en claro</w:t>
            </w:r>
            <w:r w:rsidR="005F3A35" w:rsidRPr="001022A6">
              <w:rPr>
                <w:rFonts w:ascii="Times New Roman" w:hAnsi="Times New Roman"/>
                <w:sz w:val="22"/>
                <w:szCs w:val="22"/>
              </w:rPr>
              <w:t>,</w:t>
            </w:r>
            <w:r w:rsidR="00E07CEE" w:rsidRPr="001022A6">
              <w:rPr>
                <w:rFonts w:ascii="Times New Roman" w:hAnsi="Times New Roman"/>
                <w:sz w:val="22"/>
                <w:szCs w:val="22"/>
              </w:rPr>
              <w:t xml:space="preserve"> </w:t>
            </w:r>
            <w:r w:rsidR="008B30AF" w:rsidRPr="001022A6">
              <w:rPr>
                <w:rFonts w:ascii="Times New Roman" w:hAnsi="Times New Roman"/>
                <w:sz w:val="22"/>
                <w:szCs w:val="22"/>
              </w:rPr>
              <w:t xml:space="preserve"> también, que la tesis que le corresponde  alcanzar a  cada  postulante a</w:t>
            </w:r>
            <w:r w:rsidR="00622F4C">
              <w:rPr>
                <w:rFonts w:ascii="Times New Roman" w:hAnsi="Times New Roman"/>
                <w:sz w:val="22"/>
                <w:szCs w:val="22"/>
              </w:rPr>
              <w:t xml:space="preserve">  </w:t>
            </w:r>
            <w:smartTag w:uri="urn:schemas-microsoft-com:office:smarttags" w:element="PersonName">
              <w:smartTagPr>
                <w:attr w:name="ProductID" w:val="la Maestr￭a"/>
              </w:smartTagPr>
              <w:r w:rsidR="00622F4C">
                <w:rPr>
                  <w:rFonts w:ascii="Times New Roman" w:hAnsi="Times New Roman"/>
                  <w:sz w:val="22"/>
                  <w:szCs w:val="22"/>
                </w:rPr>
                <w:t>la Maestría</w:t>
              </w:r>
            </w:smartTag>
            <w:r w:rsidR="008B30AF" w:rsidRPr="001022A6">
              <w:rPr>
                <w:rFonts w:ascii="Times New Roman" w:hAnsi="Times New Roman"/>
                <w:sz w:val="22"/>
                <w:szCs w:val="22"/>
              </w:rPr>
              <w:t xml:space="preserve"> debe tener el rigor que corresponde, en  tanto conocimiento científico y, a su vez, el grado de transferencia  que dicho conocimiento debe alcanzar.</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 xml:space="preserve">Los estudios de posgrado vinculados a </w:t>
            </w:r>
            <w:r w:rsidR="00E07CEE" w:rsidRPr="001022A6">
              <w:rPr>
                <w:rFonts w:ascii="Times New Roman" w:hAnsi="Times New Roman"/>
                <w:sz w:val="22"/>
                <w:szCs w:val="22"/>
              </w:rPr>
              <w:t>Doctorados como Maestrías</w:t>
            </w:r>
            <w:r w:rsidRPr="001022A6">
              <w:rPr>
                <w:rFonts w:ascii="Times New Roman" w:hAnsi="Times New Roman"/>
                <w:sz w:val="22"/>
                <w:szCs w:val="22"/>
              </w:rPr>
              <w:t xml:space="preserve"> contribuyen a fortalecer la identidad profesional, por lo que los temas de tesis deben favorecer a la misma y a la par reconocer que los resultados podrán valer en los espacios laborales donde se desenvuelven los postulantes. Asimismo hay que advertir que suele existir  una actitud controvertida para esta fase final de la carrera, apareciendo como un obstáculo más que la oportunidad de superación de instancias académicas. Por lo que es necesario ponderar a quienes se encuentran en situación de tesista estimulando su participación en los talleres preparados para tal fin y hacer notar el valor público de su graduación: </w:t>
            </w:r>
            <w:smartTag w:uri="urn:schemas-microsoft-com:office:smarttags" w:element="PersonName">
              <w:smartTagPr>
                <w:attr w:name="ProductID" w:val="la Universidad"/>
              </w:smartTagPr>
              <w:r w:rsidRPr="001022A6">
                <w:rPr>
                  <w:rFonts w:ascii="Times New Roman" w:hAnsi="Times New Roman"/>
                  <w:sz w:val="22"/>
                  <w:szCs w:val="22"/>
                </w:rPr>
                <w:t>la Universidad</w:t>
              </w:r>
            </w:smartTag>
            <w:r w:rsidRPr="001022A6">
              <w:rPr>
                <w:rFonts w:ascii="Times New Roman" w:hAnsi="Times New Roman"/>
                <w:sz w:val="22"/>
                <w:szCs w:val="22"/>
              </w:rPr>
              <w:t xml:space="preserve"> en su conjunto, recibe a un nuevo profesional y ello beneficia a su credencialismo a la par que cumple con la misión pedagógica que tiene asignada. </w:t>
            </w:r>
          </w:p>
          <w:p w:rsidR="008B30AF" w:rsidRPr="001022A6" w:rsidRDefault="008B30AF" w:rsidP="008B30AF">
            <w:pPr>
              <w:jc w:val="both"/>
              <w:rPr>
                <w:rFonts w:ascii="Times New Roman" w:hAnsi="Times New Roman"/>
                <w:i/>
                <w:sz w:val="22"/>
                <w:szCs w:val="22"/>
              </w:rPr>
            </w:pPr>
            <w:r w:rsidRPr="001022A6">
              <w:rPr>
                <w:rFonts w:ascii="Times New Roman" w:hAnsi="Times New Roman"/>
                <w:sz w:val="22"/>
                <w:szCs w:val="22"/>
              </w:rPr>
              <w:t xml:space="preserve">Una tesis, en su estricto sentido académico es en palabras del investigador mexicano Carlos Muñoz Razo, es </w:t>
            </w:r>
            <w:r w:rsidRPr="001022A6">
              <w:rPr>
                <w:rFonts w:ascii="Times New Roman" w:hAnsi="Times New Roman"/>
                <w:i/>
                <w:sz w:val="22"/>
                <w:szCs w:val="22"/>
              </w:rPr>
              <w:t>la presentación de una obra escrita donde el propósito es demostrar  una teoría siguiendo el método y rigor científicos de una investigación…</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Es el resultado de una investigación en la que el postulante comprueba o desaprueba una teoría ya sea de nueva creación o anteriormente analizada que, además, por pertenecer a un doctorado se enmarcaría en lo que se lee como  una nueva teoría y  de conocimientos inéditos.</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 xml:space="preserve">En función de lo expuesto se propone este </w:t>
            </w:r>
            <w:r w:rsidR="00BD4324">
              <w:rPr>
                <w:rFonts w:ascii="Times New Roman" w:hAnsi="Times New Roman"/>
                <w:sz w:val="22"/>
                <w:szCs w:val="22"/>
              </w:rPr>
              <w:t>“</w:t>
            </w:r>
            <w:r w:rsidRPr="001022A6">
              <w:rPr>
                <w:rFonts w:ascii="Times New Roman" w:hAnsi="Times New Roman"/>
                <w:sz w:val="22"/>
                <w:szCs w:val="22"/>
              </w:rPr>
              <w:t>Taller</w:t>
            </w:r>
            <w:r w:rsidR="00E07CEE" w:rsidRPr="001022A6">
              <w:rPr>
                <w:rFonts w:ascii="Times New Roman" w:hAnsi="Times New Roman"/>
                <w:sz w:val="22"/>
                <w:szCs w:val="22"/>
              </w:rPr>
              <w:t xml:space="preserve"> de Tesis</w:t>
            </w:r>
            <w:r w:rsidR="00BD4324">
              <w:rPr>
                <w:rFonts w:ascii="Times New Roman" w:hAnsi="Times New Roman"/>
                <w:sz w:val="22"/>
                <w:szCs w:val="22"/>
              </w:rPr>
              <w:t xml:space="preserve">” </w:t>
            </w:r>
            <w:r w:rsidR="00E07CEE" w:rsidRPr="001022A6">
              <w:rPr>
                <w:rFonts w:ascii="Times New Roman" w:hAnsi="Times New Roman"/>
                <w:sz w:val="22"/>
                <w:szCs w:val="22"/>
              </w:rPr>
              <w:t xml:space="preserve">en </w:t>
            </w:r>
            <w:smartTag w:uri="urn:schemas-microsoft-com:office:smarttags" w:element="PersonName">
              <w:smartTagPr>
                <w:attr w:name="ProductID" w:val="la Maestr￭a"/>
              </w:smartTagPr>
              <w:r w:rsidR="00622F4C">
                <w:rPr>
                  <w:rFonts w:ascii="Times New Roman" w:hAnsi="Times New Roman"/>
                  <w:sz w:val="22"/>
                  <w:szCs w:val="22"/>
                </w:rPr>
                <w:t>la Maestría</w:t>
              </w:r>
            </w:smartTag>
            <w:r w:rsidR="00622F4C">
              <w:rPr>
                <w:rFonts w:ascii="Times New Roman" w:hAnsi="Times New Roman"/>
                <w:sz w:val="22"/>
                <w:szCs w:val="22"/>
              </w:rPr>
              <w:t xml:space="preserve"> en Sociología</w:t>
            </w:r>
            <w:r w:rsidR="00E07CEE" w:rsidRPr="001022A6">
              <w:rPr>
                <w:rFonts w:ascii="Times New Roman" w:hAnsi="Times New Roman"/>
                <w:sz w:val="22"/>
                <w:szCs w:val="22"/>
              </w:rPr>
              <w:t xml:space="preserve"> de</w:t>
            </w:r>
            <w:r w:rsidR="00BD4324">
              <w:rPr>
                <w:rFonts w:ascii="Times New Roman" w:hAnsi="Times New Roman"/>
                <w:sz w:val="22"/>
                <w:szCs w:val="22"/>
              </w:rPr>
              <w:t xml:space="preserve">l Departamento de Economía de </w:t>
            </w:r>
            <w:smartTag w:uri="urn:schemas-microsoft-com:office:smarttags" w:element="PersonName">
              <w:smartTagPr>
                <w:attr w:name="ProductID" w:val="la UNS"/>
              </w:smartTagPr>
              <w:r w:rsidR="00BD4324">
                <w:rPr>
                  <w:rFonts w:ascii="Times New Roman" w:hAnsi="Times New Roman"/>
                  <w:sz w:val="22"/>
                  <w:szCs w:val="22"/>
                </w:rPr>
                <w:t xml:space="preserve">la </w:t>
              </w:r>
              <w:r w:rsidR="00E07CEE" w:rsidRPr="001022A6">
                <w:rPr>
                  <w:rFonts w:ascii="Times New Roman" w:hAnsi="Times New Roman"/>
                  <w:sz w:val="22"/>
                  <w:szCs w:val="22"/>
                </w:rPr>
                <w:t>UN</w:t>
              </w:r>
              <w:r w:rsidR="00622F4C">
                <w:rPr>
                  <w:rFonts w:ascii="Times New Roman" w:hAnsi="Times New Roman"/>
                  <w:sz w:val="22"/>
                  <w:szCs w:val="22"/>
                </w:rPr>
                <w:t>S</w:t>
              </w:r>
            </w:smartTag>
            <w:r w:rsidR="00E07CEE" w:rsidRPr="001022A6">
              <w:rPr>
                <w:rFonts w:ascii="Times New Roman" w:hAnsi="Times New Roman"/>
                <w:sz w:val="22"/>
                <w:szCs w:val="22"/>
              </w:rPr>
              <w:t>,</w:t>
            </w:r>
            <w:r w:rsidRPr="001022A6">
              <w:rPr>
                <w:rFonts w:ascii="Times New Roman" w:hAnsi="Times New Roman"/>
                <w:sz w:val="22"/>
                <w:szCs w:val="22"/>
              </w:rPr>
              <w:t xml:space="preserve"> cuya naturaleza estaría dada por lo que la palabra sugiere: un producto válido y confiable resultado del trabajo  del  aspirante, el cual demostrará  rigor metodológico propio y nuevos conocimientos  para su puesta en valor en el contexto disciplinar y académico en el que se desenvuelve.</w:t>
            </w:r>
          </w:p>
          <w:p w:rsidR="004279FA" w:rsidRPr="001022A6" w:rsidRDefault="004279FA" w:rsidP="000A7A86">
            <w:pPr>
              <w:jc w:val="both"/>
              <w:rPr>
                <w:rFonts w:ascii="Times New Roman" w:hAnsi="Times New Roman"/>
                <w:b/>
                <w:spacing w:val="-3"/>
                <w:sz w:val="22"/>
                <w:szCs w:val="22"/>
              </w:rPr>
            </w:pPr>
          </w:p>
        </w:tc>
      </w:tr>
    </w:tbl>
    <w:p w:rsidR="00484B1D" w:rsidRPr="001022A6" w:rsidRDefault="00484B1D" w:rsidP="00484B1D">
      <w:pPr>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4279FA" w:rsidRPr="001022A6" w:rsidTr="00275524">
        <w:tc>
          <w:tcPr>
            <w:tcW w:w="8928" w:type="dxa"/>
          </w:tcPr>
          <w:p w:rsidR="00E07CEE" w:rsidRPr="001022A6" w:rsidRDefault="004279FA" w:rsidP="008B30AF">
            <w:pPr>
              <w:jc w:val="both"/>
              <w:rPr>
                <w:rFonts w:ascii="Times New Roman" w:hAnsi="Times New Roman"/>
                <w:sz w:val="22"/>
                <w:szCs w:val="22"/>
              </w:rPr>
            </w:pPr>
            <w:r w:rsidRPr="001022A6">
              <w:rPr>
                <w:rFonts w:ascii="Times New Roman" w:hAnsi="Times New Roman"/>
                <w:b/>
                <w:spacing w:val="-3"/>
                <w:sz w:val="22"/>
                <w:szCs w:val="22"/>
              </w:rPr>
              <w:t>OBJETIVOS:</w:t>
            </w:r>
            <w:r w:rsidR="008B30AF" w:rsidRPr="001022A6">
              <w:rPr>
                <w:rFonts w:ascii="Times New Roman" w:hAnsi="Times New Roman"/>
                <w:sz w:val="22"/>
                <w:szCs w:val="22"/>
              </w:rPr>
              <w:t xml:space="preserve"> </w:t>
            </w:r>
          </w:p>
          <w:p w:rsidR="008B30AF" w:rsidRPr="001022A6" w:rsidRDefault="008B30AF" w:rsidP="00E07CEE">
            <w:pPr>
              <w:numPr>
                <w:ilvl w:val="0"/>
                <w:numId w:val="5"/>
              </w:numPr>
              <w:jc w:val="both"/>
              <w:rPr>
                <w:rFonts w:ascii="Times New Roman" w:hAnsi="Times New Roman"/>
                <w:sz w:val="22"/>
                <w:szCs w:val="22"/>
              </w:rPr>
            </w:pPr>
            <w:r w:rsidRPr="001022A6">
              <w:rPr>
                <w:rFonts w:ascii="Times New Roman" w:hAnsi="Times New Roman"/>
                <w:sz w:val="22"/>
                <w:szCs w:val="22"/>
              </w:rPr>
              <w:t xml:space="preserve">Generar un espacio de trabajo </w:t>
            </w:r>
            <w:r w:rsidR="009640F7" w:rsidRPr="001022A6">
              <w:rPr>
                <w:rFonts w:ascii="Times New Roman" w:hAnsi="Times New Roman"/>
                <w:sz w:val="22"/>
                <w:szCs w:val="22"/>
              </w:rPr>
              <w:t xml:space="preserve">para impulsar la </w:t>
            </w:r>
            <w:r w:rsidRPr="001022A6">
              <w:rPr>
                <w:rFonts w:ascii="Times New Roman" w:hAnsi="Times New Roman"/>
                <w:sz w:val="22"/>
                <w:szCs w:val="22"/>
              </w:rPr>
              <w:t>indagación</w:t>
            </w:r>
            <w:r w:rsidR="009640F7" w:rsidRPr="001022A6">
              <w:rPr>
                <w:rFonts w:ascii="Times New Roman" w:hAnsi="Times New Roman"/>
                <w:sz w:val="22"/>
                <w:szCs w:val="22"/>
              </w:rPr>
              <w:t xml:space="preserve"> y orientarla al desarrollo de la tesis </w:t>
            </w:r>
            <w:r w:rsidR="008C2082">
              <w:rPr>
                <w:rFonts w:ascii="Times New Roman" w:hAnsi="Times New Roman"/>
                <w:sz w:val="22"/>
                <w:szCs w:val="22"/>
              </w:rPr>
              <w:t>elegida</w:t>
            </w:r>
            <w:r w:rsidR="009640F7" w:rsidRPr="001022A6">
              <w:rPr>
                <w:rFonts w:ascii="Times New Roman" w:hAnsi="Times New Roman"/>
                <w:sz w:val="22"/>
                <w:szCs w:val="22"/>
              </w:rPr>
              <w:t xml:space="preserve">, tomando como base </w:t>
            </w:r>
            <w:r w:rsidRPr="001022A6">
              <w:rPr>
                <w:rFonts w:ascii="Times New Roman" w:hAnsi="Times New Roman"/>
                <w:sz w:val="22"/>
                <w:szCs w:val="22"/>
              </w:rPr>
              <w:t>criterios metodológicos aprendidos, a fin de que el  cursante proceda al cumplimiento de aquellos y los aplique en el tema que ha elegido para su graduación académica.</w:t>
            </w:r>
          </w:p>
          <w:p w:rsidR="008B30AF" w:rsidRPr="001022A6" w:rsidRDefault="008B30AF" w:rsidP="008B30AF">
            <w:pPr>
              <w:numPr>
                <w:ilvl w:val="0"/>
                <w:numId w:val="5"/>
              </w:numPr>
              <w:jc w:val="both"/>
              <w:rPr>
                <w:rFonts w:ascii="Times New Roman" w:hAnsi="Times New Roman"/>
                <w:sz w:val="22"/>
                <w:szCs w:val="22"/>
              </w:rPr>
            </w:pPr>
            <w:r w:rsidRPr="001022A6">
              <w:rPr>
                <w:rFonts w:ascii="Times New Roman" w:hAnsi="Times New Roman"/>
                <w:sz w:val="22"/>
                <w:szCs w:val="22"/>
              </w:rPr>
              <w:t xml:space="preserve">Desarrollar </w:t>
            </w:r>
            <w:r w:rsidR="009640F7" w:rsidRPr="001022A6">
              <w:rPr>
                <w:rFonts w:ascii="Times New Roman" w:hAnsi="Times New Roman"/>
                <w:sz w:val="22"/>
                <w:szCs w:val="22"/>
              </w:rPr>
              <w:t>el</w:t>
            </w:r>
            <w:r w:rsidRPr="001022A6">
              <w:rPr>
                <w:rFonts w:ascii="Times New Roman" w:hAnsi="Times New Roman"/>
                <w:sz w:val="22"/>
                <w:szCs w:val="22"/>
              </w:rPr>
              <w:t xml:space="preserve"> plan de actividades relacionadas, para tener  la posibilidad de cumplir con sus objetivos de forma eficaz y eficiente.</w:t>
            </w:r>
          </w:p>
          <w:p w:rsidR="008B30AF" w:rsidRPr="001022A6" w:rsidRDefault="008B30AF" w:rsidP="008B30AF">
            <w:pPr>
              <w:numPr>
                <w:ilvl w:val="0"/>
                <w:numId w:val="5"/>
              </w:numPr>
              <w:jc w:val="both"/>
              <w:rPr>
                <w:rFonts w:ascii="Times New Roman" w:hAnsi="Times New Roman"/>
                <w:sz w:val="22"/>
                <w:szCs w:val="22"/>
              </w:rPr>
            </w:pPr>
            <w:r w:rsidRPr="001022A6">
              <w:rPr>
                <w:rFonts w:ascii="Times New Roman" w:hAnsi="Times New Roman"/>
                <w:sz w:val="22"/>
                <w:szCs w:val="22"/>
              </w:rPr>
              <w:t xml:space="preserve">Obtener </w:t>
            </w:r>
            <w:r w:rsidR="00E07CEE" w:rsidRPr="001022A6">
              <w:rPr>
                <w:rFonts w:ascii="Times New Roman" w:hAnsi="Times New Roman"/>
                <w:sz w:val="22"/>
                <w:szCs w:val="22"/>
              </w:rPr>
              <w:t xml:space="preserve">una tesis preliminar, </w:t>
            </w:r>
            <w:r w:rsidRPr="001022A6">
              <w:rPr>
                <w:rFonts w:ascii="Times New Roman" w:hAnsi="Times New Roman"/>
                <w:sz w:val="22"/>
                <w:szCs w:val="22"/>
              </w:rPr>
              <w:t xml:space="preserve"> resultado de la investigación, en el que reúna un corpus significativo de conocimientos para su exposición y defensa.</w:t>
            </w:r>
          </w:p>
          <w:p w:rsidR="008B30AF" w:rsidRPr="001022A6" w:rsidRDefault="008B30AF" w:rsidP="008B30AF">
            <w:pPr>
              <w:jc w:val="both"/>
              <w:rPr>
                <w:rFonts w:ascii="Times New Roman" w:hAnsi="Times New Roman"/>
                <w:b/>
                <w:sz w:val="22"/>
                <w:szCs w:val="22"/>
              </w:rPr>
            </w:pPr>
          </w:p>
          <w:p w:rsidR="004279FA" w:rsidRPr="001022A6" w:rsidRDefault="004279FA" w:rsidP="00275524">
            <w:pPr>
              <w:pStyle w:val="Textoindependiente2"/>
              <w:jc w:val="both"/>
              <w:rPr>
                <w:rFonts w:ascii="Times New Roman" w:hAnsi="Times New Roman" w:cs="Times New Roman"/>
                <w:b/>
                <w:spacing w:val="-3"/>
                <w:sz w:val="22"/>
                <w:szCs w:val="22"/>
              </w:rPr>
            </w:pPr>
          </w:p>
        </w:tc>
      </w:tr>
    </w:tbl>
    <w:p w:rsidR="004279FA" w:rsidRPr="001022A6" w:rsidRDefault="004279FA" w:rsidP="004279FA">
      <w:pPr>
        <w:pStyle w:val="Textoindependiente2"/>
        <w:jc w:val="both"/>
        <w:rPr>
          <w:rFonts w:ascii="Times New Roman" w:hAnsi="Times New Roman" w:cs="Times New Roman"/>
          <w:b/>
          <w:spacing w:val="-3"/>
          <w:sz w:val="22"/>
          <w:szCs w:val="22"/>
        </w:rPr>
      </w:pPr>
    </w:p>
    <w:p w:rsidR="00484B1D" w:rsidRPr="001022A6" w:rsidRDefault="00484B1D" w:rsidP="00422482">
      <w:pPr>
        <w:rPr>
          <w:rFonts w:ascii="Times New Roman" w:hAnsi="Times New Roman"/>
          <w:b/>
          <w:color w:val="000000"/>
          <w:sz w:val="22"/>
          <w:szCs w:val="22"/>
          <w:u w:val="single"/>
        </w:rPr>
      </w:pPr>
    </w:p>
    <w:p w:rsidR="00FC7396" w:rsidRDefault="00FC7396" w:rsidP="00484B1D">
      <w:pPr>
        <w:jc w:val="center"/>
        <w:rPr>
          <w:rFonts w:ascii="Times New Roman" w:hAnsi="Times New Roman"/>
          <w:b/>
          <w:color w:val="000000"/>
          <w:sz w:val="22"/>
          <w:szCs w:val="22"/>
          <w:u w:val="single"/>
        </w:rPr>
      </w:pPr>
    </w:p>
    <w:p w:rsidR="00FC7396" w:rsidRDefault="00FC7396" w:rsidP="00484B1D">
      <w:pPr>
        <w:jc w:val="center"/>
        <w:rPr>
          <w:rFonts w:ascii="Times New Roman" w:hAnsi="Times New Roman"/>
          <w:b/>
          <w:color w:val="000000"/>
          <w:sz w:val="22"/>
          <w:szCs w:val="22"/>
          <w:u w:val="single"/>
        </w:rPr>
      </w:pPr>
    </w:p>
    <w:p w:rsidR="00FC7396" w:rsidRDefault="00FC7396" w:rsidP="00484B1D">
      <w:pPr>
        <w:jc w:val="center"/>
        <w:rPr>
          <w:rFonts w:ascii="Times New Roman" w:hAnsi="Times New Roman"/>
          <w:b/>
          <w:color w:val="000000"/>
          <w:sz w:val="22"/>
          <w:szCs w:val="22"/>
          <w:u w:val="single"/>
        </w:rPr>
      </w:pPr>
    </w:p>
    <w:p w:rsidR="00484B1D" w:rsidRPr="00FC7396" w:rsidRDefault="00ED2DF5" w:rsidP="00484B1D">
      <w:pPr>
        <w:jc w:val="center"/>
        <w:rPr>
          <w:rFonts w:ascii="Times New Roman" w:hAnsi="Times New Roman"/>
          <w:color w:val="000000"/>
          <w:sz w:val="22"/>
          <w:szCs w:val="22"/>
        </w:rPr>
      </w:pPr>
      <w:r w:rsidRPr="00FC7396">
        <w:rPr>
          <w:rFonts w:ascii="Times New Roman" w:hAnsi="Times New Roman"/>
          <w:b/>
          <w:color w:val="000000"/>
          <w:sz w:val="22"/>
          <w:szCs w:val="22"/>
        </w:rPr>
        <w:t xml:space="preserve">A.1.- </w:t>
      </w:r>
      <w:r w:rsidR="00484B1D" w:rsidRPr="00FC7396">
        <w:rPr>
          <w:rFonts w:ascii="Times New Roman" w:hAnsi="Times New Roman"/>
          <w:b/>
          <w:color w:val="000000"/>
          <w:sz w:val="22"/>
          <w:szCs w:val="22"/>
        </w:rPr>
        <w:t>CONTENIDOS Y BIBLIOGRAFIA</w:t>
      </w:r>
      <w:r w:rsidR="00484B1D" w:rsidRPr="00FC7396">
        <w:rPr>
          <w:rFonts w:ascii="Times New Roman" w:hAnsi="Times New Roman"/>
          <w:color w:val="000000"/>
          <w:sz w:val="22"/>
          <w:szCs w:val="22"/>
        </w:rPr>
        <w:t>:</w:t>
      </w:r>
    </w:p>
    <w:p w:rsidR="00EE0EF0" w:rsidRPr="00FC7396" w:rsidRDefault="00EE0EF0" w:rsidP="00484B1D">
      <w:pPr>
        <w:jc w:val="center"/>
        <w:rPr>
          <w:rFonts w:ascii="Times New Roman" w:hAnsi="Times New Roman"/>
          <w:color w:val="000000"/>
          <w:sz w:val="22"/>
          <w:szCs w:val="22"/>
        </w:rPr>
      </w:pPr>
      <w:r w:rsidRPr="00FC7396">
        <w:rPr>
          <w:rFonts w:ascii="Times New Roman" w:hAnsi="Times New Roman"/>
          <w:color w:val="000000"/>
          <w:sz w:val="22"/>
          <w:szCs w:val="22"/>
        </w:rPr>
        <w:t>FASES QUE COMPRENDE</w:t>
      </w:r>
    </w:p>
    <w:p w:rsidR="00EE0EF0" w:rsidRPr="001022A6" w:rsidRDefault="00EE0EF0" w:rsidP="00484B1D">
      <w:pPr>
        <w:jc w:val="center"/>
        <w:rPr>
          <w:rFonts w:ascii="Times New Roman" w:hAnsi="Times New Roman"/>
          <w:color w:val="000000"/>
          <w:sz w:val="22"/>
          <w:szCs w:val="22"/>
          <w:u w:val="single"/>
        </w:rPr>
      </w:pPr>
    </w:p>
    <w:p w:rsidR="00484B1D" w:rsidRPr="001022A6" w:rsidRDefault="005802CF" w:rsidP="00484B1D">
      <w:pPr>
        <w:rPr>
          <w:rFonts w:ascii="Times New Roman" w:hAnsi="Times New Roman"/>
          <w:b/>
          <w:color w:val="000000"/>
          <w:sz w:val="22"/>
          <w:szCs w:val="22"/>
        </w:rPr>
      </w:pPr>
      <w:r w:rsidRPr="001022A6">
        <w:rPr>
          <w:rFonts w:ascii="Times New Roman" w:hAnsi="Times New Roman"/>
          <w:b/>
          <w:color w:val="000000"/>
          <w:sz w:val="22"/>
          <w:szCs w:val="22"/>
        </w:rPr>
        <w:t>FASE I</w:t>
      </w:r>
    </w:p>
    <w:tbl>
      <w:tblPr>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0"/>
      </w:tblGrid>
      <w:tr w:rsidR="00484B1D" w:rsidRPr="001022A6" w:rsidTr="004279FA">
        <w:tblPrEx>
          <w:tblCellMar>
            <w:top w:w="0" w:type="dxa"/>
            <w:bottom w:w="0" w:type="dxa"/>
          </w:tblCellMar>
        </w:tblPrEx>
        <w:trPr>
          <w:cantSplit/>
          <w:trHeight w:val="208"/>
        </w:trPr>
        <w:tc>
          <w:tcPr>
            <w:tcW w:w="8890" w:type="dxa"/>
          </w:tcPr>
          <w:p w:rsidR="008B30AF" w:rsidRPr="001022A6" w:rsidRDefault="00EE0EF0" w:rsidP="008B30AF">
            <w:pPr>
              <w:jc w:val="both"/>
              <w:rPr>
                <w:rFonts w:ascii="Times New Roman" w:hAnsi="Times New Roman"/>
                <w:sz w:val="22"/>
                <w:szCs w:val="22"/>
              </w:rPr>
            </w:pPr>
            <w:r w:rsidRPr="001022A6">
              <w:rPr>
                <w:rFonts w:ascii="Times New Roman" w:hAnsi="Times New Roman"/>
                <w:b/>
                <w:color w:val="000000"/>
                <w:sz w:val="22"/>
                <w:szCs w:val="22"/>
              </w:rPr>
              <w:t>1.</w:t>
            </w:r>
            <w:r w:rsidR="00484B1D" w:rsidRPr="001022A6">
              <w:rPr>
                <w:rFonts w:ascii="Times New Roman" w:hAnsi="Times New Roman"/>
                <w:b/>
                <w:color w:val="000000"/>
                <w:sz w:val="22"/>
                <w:szCs w:val="22"/>
              </w:rPr>
              <w:t>1:</w:t>
            </w:r>
            <w:r w:rsidR="008B30AF" w:rsidRPr="001022A6">
              <w:rPr>
                <w:rFonts w:ascii="Times New Roman" w:hAnsi="Times New Roman"/>
                <w:b/>
                <w:sz w:val="22"/>
                <w:szCs w:val="22"/>
              </w:rPr>
              <w:t xml:space="preserve"> </w:t>
            </w:r>
            <w:r w:rsidR="008B30AF" w:rsidRPr="001022A6">
              <w:rPr>
                <w:rFonts w:ascii="Times New Roman" w:hAnsi="Times New Roman"/>
                <w:sz w:val="22"/>
                <w:szCs w:val="22"/>
              </w:rPr>
              <w:t>Sobre Tesis y tesistas. La tesis como resultado de la investigación científica. Rol de los directores y postulantes.</w:t>
            </w:r>
          </w:p>
          <w:p w:rsidR="008B30AF" w:rsidRPr="001022A6" w:rsidRDefault="008B30AF" w:rsidP="008B30AF">
            <w:pPr>
              <w:jc w:val="both"/>
              <w:rPr>
                <w:rFonts w:ascii="Times New Roman" w:hAnsi="Times New Roman"/>
                <w:sz w:val="22"/>
                <w:szCs w:val="22"/>
              </w:rPr>
            </w:pPr>
            <w:r w:rsidRPr="001022A6">
              <w:rPr>
                <w:rFonts w:ascii="Times New Roman" w:hAnsi="Times New Roman"/>
                <w:sz w:val="22"/>
                <w:szCs w:val="22"/>
              </w:rPr>
              <w:t>Por qué hacer una tesis. El Postgrado en América Latina. Contenido y acción de los procesos de postgrados: Especializaciones, Maestrías, Doctorados.</w:t>
            </w:r>
          </w:p>
          <w:p w:rsidR="00484B1D" w:rsidRPr="001022A6" w:rsidRDefault="008B30AF" w:rsidP="008B30AF">
            <w:pPr>
              <w:rPr>
                <w:rFonts w:ascii="Times New Roman" w:hAnsi="Times New Roman"/>
                <w:b/>
                <w:color w:val="000000"/>
                <w:sz w:val="22"/>
                <w:szCs w:val="22"/>
              </w:rPr>
            </w:pPr>
            <w:r w:rsidRPr="001022A6">
              <w:rPr>
                <w:rFonts w:ascii="Times New Roman" w:hAnsi="Times New Roman"/>
                <w:sz w:val="22"/>
                <w:szCs w:val="22"/>
              </w:rPr>
              <w:t>La secuencia del proceso en los sistemas de acreditación. La relevancia en la política universitaria. El liderazgo científico</w:t>
            </w:r>
            <w:r w:rsidR="008C2082">
              <w:rPr>
                <w:rFonts w:ascii="Times New Roman" w:hAnsi="Times New Roman"/>
                <w:sz w:val="22"/>
                <w:szCs w:val="22"/>
              </w:rPr>
              <w:t>. Lo documentos científicos</w:t>
            </w:r>
          </w:p>
        </w:tc>
      </w:tr>
      <w:tr w:rsidR="00484B1D" w:rsidRPr="001022A6" w:rsidTr="004279FA">
        <w:tblPrEx>
          <w:tblCellMar>
            <w:top w:w="0" w:type="dxa"/>
            <w:bottom w:w="0" w:type="dxa"/>
          </w:tblCellMar>
        </w:tblPrEx>
        <w:trPr>
          <w:cantSplit/>
          <w:trHeight w:val="223"/>
        </w:trPr>
        <w:tc>
          <w:tcPr>
            <w:tcW w:w="8890" w:type="dxa"/>
          </w:tcPr>
          <w:p w:rsidR="00484B1D" w:rsidRPr="001022A6" w:rsidRDefault="00484B1D" w:rsidP="00484B1D">
            <w:pPr>
              <w:rPr>
                <w:rFonts w:ascii="Times New Roman" w:hAnsi="Times New Roman"/>
                <w:b/>
                <w:color w:val="000000"/>
                <w:sz w:val="22"/>
                <w:szCs w:val="22"/>
              </w:rPr>
            </w:pPr>
            <w:r w:rsidRPr="001022A6">
              <w:rPr>
                <w:rFonts w:ascii="Times New Roman" w:hAnsi="Times New Roman"/>
                <w:b/>
                <w:color w:val="000000"/>
                <w:sz w:val="22"/>
                <w:szCs w:val="22"/>
              </w:rPr>
              <w:t>BI</w:t>
            </w:r>
            <w:r w:rsidR="00622F4C">
              <w:rPr>
                <w:rFonts w:ascii="Times New Roman" w:hAnsi="Times New Roman"/>
                <w:b/>
                <w:color w:val="000000"/>
                <w:sz w:val="22"/>
                <w:szCs w:val="22"/>
              </w:rPr>
              <w:t>BLIOGRAFIA BASICA U OBLIGATORIA</w:t>
            </w:r>
          </w:p>
        </w:tc>
      </w:tr>
      <w:tr w:rsidR="00484B1D" w:rsidRPr="001022A6" w:rsidTr="00422482">
        <w:tblPrEx>
          <w:tblCellMar>
            <w:top w:w="0" w:type="dxa"/>
            <w:bottom w:w="0" w:type="dxa"/>
          </w:tblCellMar>
        </w:tblPrEx>
        <w:trPr>
          <w:cantSplit/>
          <w:trHeight w:val="299"/>
        </w:trPr>
        <w:tc>
          <w:tcPr>
            <w:tcW w:w="8890" w:type="dxa"/>
          </w:tcPr>
          <w:p w:rsidR="00F6220F" w:rsidRPr="00F6220F" w:rsidRDefault="00F6220F" w:rsidP="00F6220F">
            <w:pPr>
              <w:pStyle w:val="Default"/>
              <w:jc w:val="both"/>
              <w:rPr>
                <w:rFonts w:ascii="Times New Roman" w:hAnsi="Times New Roman" w:cs="Times New Roman"/>
              </w:rPr>
            </w:pPr>
            <w:r w:rsidRPr="00F6220F">
              <w:rPr>
                <w:rFonts w:ascii="Times New Roman" w:hAnsi="Times New Roman" w:cs="Times New Roman"/>
                <w:iCs/>
              </w:rPr>
              <w:lastRenderedPageBreak/>
              <w:t>Luchilo, Lucas</w:t>
            </w:r>
            <w:r w:rsidRPr="00F6220F">
              <w:rPr>
                <w:rFonts w:ascii="Times New Roman" w:hAnsi="Times New Roman" w:cs="Times New Roman"/>
              </w:rPr>
              <w:t xml:space="preserve">, comp; (2010); Formación de posgrado en América Latina: políticas de apoyo, resultados e impactos. Bs. As.: Eudeba </w:t>
            </w:r>
          </w:p>
          <w:p w:rsidR="00F6220F" w:rsidRPr="00F6220F" w:rsidRDefault="00F6220F" w:rsidP="00F6220F">
            <w:pPr>
              <w:pStyle w:val="Default"/>
              <w:jc w:val="both"/>
              <w:rPr>
                <w:rFonts w:ascii="Times New Roman" w:hAnsi="Times New Roman" w:cs="Times New Roman"/>
              </w:rPr>
            </w:pPr>
            <w:r w:rsidRPr="00F6220F">
              <w:rPr>
                <w:rFonts w:ascii="Times New Roman" w:hAnsi="Times New Roman" w:cs="Times New Roman"/>
              </w:rPr>
              <w:t xml:space="preserve">Manganaro Roza, Daniel. (1994; Pasos para una tesis doctoral. Bs. As: Plus Ultra </w:t>
            </w:r>
          </w:p>
          <w:p w:rsidR="00484B1D" w:rsidRPr="001022A6" w:rsidRDefault="007D7EFE" w:rsidP="007D7EFE">
            <w:pPr>
              <w:jc w:val="both"/>
              <w:rPr>
                <w:rFonts w:ascii="Times New Roman" w:hAnsi="Times New Roman"/>
                <w:color w:val="000000"/>
                <w:sz w:val="22"/>
                <w:szCs w:val="22"/>
                <w:lang w:val="es-PE"/>
              </w:rPr>
            </w:pPr>
            <w:r w:rsidRPr="00F6220F">
              <w:rPr>
                <w:rFonts w:ascii="Times New Roman" w:hAnsi="Times New Roman"/>
                <w:sz w:val="24"/>
                <w:szCs w:val="24"/>
              </w:rPr>
              <w:t>Cea D’Ancona, María de los Ángeles. (1996).Estrategias y técnicas de investigación social. Madrid: Síntesis Sociológica</w:t>
            </w:r>
          </w:p>
        </w:tc>
      </w:tr>
      <w:tr w:rsidR="004279FA" w:rsidRPr="001022A6" w:rsidTr="004279FA">
        <w:tblPrEx>
          <w:tblCellMar>
            <w:top w:w="0" w:type="dxa"/>
            <w:bottom w:w="0" w:type="dxa"/>
          </w:tblCellMar>
        </w:tblPrEx>
        <w:trPr>
          <w:cantSplit/>
          <w:trHeight w:val="223"/>
        </w:trPr>
        <w:tc>
          <w:tcPr>
            <w:tcW w:w="8890" w:type="dxa"/>
          </w:tcPr>
          <w:p w:rsidR="004279FA" w:rsidRPr="001022A6" w:rsidRDefault="004279FA" w:rsidP="008A734E">
            <w:pPr>
              <w:rPr>
                <w:rFonts w:ascii="Times New Roman" w:hAnsi="Times New Roman"/>
                <w:b/>
                <w:color w:val="000000"/>
                <w:sz w:val="22"/>
                <w:szCs w:val="22"/>
                <w:lang w:val="es-PE"/>
              </w:rPr>
            </w:pPr>
            <w:r w:rsidRPr="001022A6">
              <w:rPr>
                <w:rFonts w:ascii="Times New Roman" w:hAnsi="Times New Roman"/>
                <w:b/>
                <w:color w:val="000000"/>
                <w:sz w:val="22"/>
                <w:szCs w:val="22"/>
                <w:lang w:val="es-PE"/>
              </w:rPr>
              <w:t>BIBLIOGRAF</w:t>
            </w:r>
            <w:r w:rsidR="00622F4C">
              <w:rPr>
                <w:rFonts w:ascii="Times New Roman" w:hAnsi="Times New Roman"/>
                <w:b/>
                <w:color w:val="000000"/>
                <w:sz w:val="22"/>
                <w:szCs w:val="22"/>
                <w:lang w:val="es-PE"/>
              </w:rPr>
              <w:t>IA AMPLIATORIA O COMPLEMENTARIA</w:t>
            </w:r>
          </w:p>
        </w:tc>
      </w:tr>
      <w:tr w:rsidR="008A734E" w:rsidRPr="001022A6" w:rsidTr="00422482">
        <w:tblPrEx>
          <w:tblCellMar>
            <w:top w:w="0" w:type="dxa"/>
            <w:bottom w:w="0" w:type="dxa"/>
          </w:tblCellMar>
        </w:tblPrEx>
        <w:trPr>
          <w:cantSplit/>
          <w:trHeight w:val="290"/>
        </w:trPr>
        <w:tc>
          <w:tcPr>
            <w:tcW w:w="8890" w:type="dxa"/>
          </w:tcPr>
          <w:p w:rsidR="007D7EFE" w:rsidRPr="001022A6" w:rsidRDefault="007D7EFE" w:rsidP="00E07CEE">
            <w:pPr>
              <w:pStyle w:val="Textoindependiente"/>
              <w:jc w:val="both"/>
              <w:rPr>
                <w:rFonts w:ascii="Times New Roman" w:hAnsi="Times New Roman"/>
                <w:sz w:val="22"/>
                <w:szCs w:val="22"/>
              </w:rPr>
            </w:pPr>
            <w:r w:rsidRPr="001022A6">
              <w:rPr>
                <w:rFonts w:ascii="Times New Roman" w:hAnsi="Times New Roman"/>
                <w:sz w:val="22"/>
                <w:szCs w:val="22"/>
              </w:rPr>
              <w:t xml:space="preserve">Castro Nogueira, Luis; Castro Nogueira, Miguel A. y Morales Navarro, Julián. (2005)  Metodología de las Ciencias Sociales. Una introducción Crítica. Madrid: Tecnos. </w:t>
            </w:r>
          </w:p>
          <w:p w:rsidR="007D7EFE" w:rsidRPr="001022A6" w:rsidRDefault="007D7EFE" w:rsidP="00E07CEE">
            <w:pPr>
              <w:jc w:val="both"/>
              <w:rPr>
                <w:rFonts w:ascii="Times New Roman" w:hAnsi="Times New Roman"/>
                <w:sz w:val="22"/>
                <w:szCs w:val="22"/>
              </w:rPr>
            </w:pPr>
            <w:r w:rsidRPr="001022A6">
              <w:rPr>
                <w:rFonts w:ascii="Times New Roman" w:hAnsi="Times New Roman"/>
                <w:sz w:val="22"/>
                <w:szCs w:val="22"/>
              </w:rPr>
              <w:t>Cataldi Amatrian, Roberto.  (1998) .Los informes científicos. Buenos Aires: Lugar Editorial</w:t>
            </w:r>
          </w:p>
          <w:p w:rsidR="007D7EFE" w:rsidRPr="001022A6" w:rsidRDefault="007D7EFE" w:rsidP="00E07CEE">
            <w:pPr>
              <w:jc w:val="both"/>
              <w:rPr>
                <w:rFonts w:ascii="Times New Roman" w:hAnsi="Times New Roman"/>
                <w:sz w:val="22"/>
                <w:szCs w:val="22"/>
              </w:rPr>
            </w:pPr>
            <w:r w:rsidRPr="001022A6">
              <w:rPr>
                <w:rFonts w:ascii="Times New Roman" w:hAnsi="Times New Roman"/>
                <w:sz w:val="22"/>
                <w:szCs w:val="22"/>
              </w:rPr>
              <w:t>Cassany, Daniel</w:t>
            </w:r>
            <w:r w:rsidR="001F2AB7" w:rsidRPr="001022A6">
              <w:rPr>
                <w:rFonts w:ascii="Times New Roman" w:hAnsi="Times New Roman"/>
                <w:sz w:val="22"/>
                <w:szCs w:val="22"/>
              </w:rPr>
              <w:t>. (2010</w:t>
            </w:r>
            <w:r w:rsidRPr="001022A6">
              <w:rPr>
                <w:rFonts w:ascii="Times New Roman" w:hAnsi="Times New Roman"/>
                <w:sz w:val="22"/>
                <w:szCs w:val="22"/>
              </w:rPr>
              <w:t>; 17 edición); La cocina de la escritura. Buenos Aires: Anagrama.</w:t>
            </w:r>
          </w:p>
          <w:p w:rsidR="008A734E" w:rsidRPr="001022A6" w:rsidRDefault="008A734E" w:rsidP="00FE43F1">
            <w:pPr>
              <w:rPr>
                <w:rFonts w:ascii="Times New Roman" w:hAnsi="Times New Roman"/>
                <w:sz w:val="22"/>
                <w:szCs w:val="22"/>
                <w:lang w:val="en-US"/>
              </w:rPr>
            </w:pPr>
          </w:p>
        </w:tc>
      </w:tr>
    </w:tbl>
    <w:p w:rsidR="00915533" w:rsidRPr="001022A6" w:rsidRDefault="00915533" w:rsidP="00484B1D">
      <w:pPr>
        <w:rPr>
          <w:rFonts w:ascii="Times New Roman" w:hAnsi="Times New Roman"/>
          <w:color w:val="000000"/>
          <w:sz w:val="22"/>
          <w:szCs w:val="22"/>
          <w:lang w:val="en-US"/>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4279FA"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EE0EF0" w:rsidP="00E07CEE">
            <w:pPr>
              <w:tabs>
                <w:tab w:val="left" w:pos="2552"/>
              </w:tabs>
              <w:rPr>
                <w:rFonts w:ascii="Times New Roman" w:hAnsi="Times New Roman"/>
                <w:sz w:val="22"/>
                <w:szCs w:val="22"/>
              </w:rPr>
            </w:pPr>
            <w:r w:rsidRPr="001022A6">
              <w:rPr>
                <w:rFonts w:ascii="Times New Roman" w:hAnsi="Times New Roman"/>
                <w:b/>
                <w:color w:val="000000"/>
                <w:sz w:val="22"/>
                <w:szCs w:val="22"/>
              </w:rPr>
              <w:t>1.2.</w:t>
            </w:r>
            <w:r w:rsidR="008B30AF" w:rsidRPr="001022A6">
              <w:rPr>
                <w:rFonts w:ascii="Times New Roman" w:hAnsi="Times New Roman"/>
                <w:i/>
                <w:sz w:val="22"/>
                <w:szCs w:val="22"/>
              </w:rPr>
              <w:t xml:space="preserve"> El arte de investigar</w:t>
            </w:r>
            <w:r w:rsidR="008B30AF" w:rsidRPr="001022A6">
              <w:rPr>
                <w:rFonts w:ascii="Times New Roman" w:hAnsi="Times New Roman"/>
                <w:sz w:val="22"/>
                <w:szCs w:val="22"/>
              </w:rPr>
              <w:t xml:space="preserve">. El proyecto: la </w:t>
            </w:r>
            <w:r w:rsidR="008B30AF" w:rsidRPr="001022A6">
              <w:rPr>
                <w:rFonts w:ascii="Times New Roman" w:hAnsi="Times New Roman"/>
                <w:i/>
                <w:sz w:val="22"/>
                <w:szCs w:val="22"/>
              </w:rPr>
              <w:t>ruta crític</w:t>
            </w:r>
            <w:r w:rsidR="008B30AF" w:rsidRPr="001022A6">
              <w:rPr>
                <w:rFonts w:ascii="Times New Roman" w:hAnsi="Times New Roman"/>
                <w:sz w:val="22"/>
                <w:szCs w:val="22"/>
              </w:rPr>
              <w:t xml:space="preserve">a de la elaboración de la tesis. </w:t>
            </w:r>
          </w:p>
          <w:p w:rsidR="008B30AF" w:rsidRPr="001022A6" w:rsidRDefault="008B30AF" w:rsidP="00E07CEE">
            <w:pPr>
              <w:rPr>
                <w:rFonts w:ascii="Times New Roman" w:hAnsi="Times New Roman"/>
                <w:sz w:val="22"/>
                <w:szCs w:val="22"/>
              </w:rPr>
            </w:pPr>
            <w:r w:rsidRPr="001022A6">
              <w:rPr>
                <w:rFonts w:ascii="Times New Roman" w:hAnsi="Times New Roman"/>
                <w:bCs/>
                <w:sz w:val="22"/>
                <w:szCs w:val="22"/>
              </w:rPr>
              <w:t xml:space="preserve">Las tres T (TESIS, TESISTAS, TUTORES). </w:t>
            </w:r>
            <w:r w:rsidRPr="001022A6">
              <w:rPr>
                <w:rFonts w:ascii="Times New Roman" w:hAnsi="Times New Roman"/>
                <w:sz w:val="22"/>
                <w:szCs w:val="22"/>
              </w:rPr>
              <w:t>Co</w:t>
            </w:r>
            <w:r w:rsidR="00B06A36">
              <w:rPr>
                <w:rFonts w:ascii="Times New Roman" w:hAnsi="Times New Roman"/>
                <w:sz w:val="22"/>
                <w:szCs w:val="22"/>
              </w:rPr>
              <w:t>no</w:t>
            </w:r>
            <w:r w:rsidRPr="001022A6">
              <w:rPr>
                <w:rFonts w:ascii="Times New Roman" w:hAnsi="Times New Roman"/>
                <w:sz w:val="22"/>
                <w:szCs w:val="22"/>
              </w:rPr>
              <w:t>cimiento y didáctica: mapas conceptuales en el proceso investigativo.</w:t>
            </w:r>
          </w:p>
          <w:p w:rsidR="004279FA" w:rsidRPr="001022A6" w:rsidRDefault="004279FA" w:rsidP="00915533">
            <w:pPr>
              <w:rPr>
                <w:rFonts w:ascii="Times New Roman" w:hAnsi="Times New Roman"/>
                <w:b/>
                <w:color w:val="000000"/>
                <w:sz w:val="22"/>
                <w:szCs w:val="22"/>
              </w:rPr>
            </w:pPr>
          </w:p>
        </w:tc>
      </w:tr>
      <w:tr w:rsidR="004279FA"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622F4C" w:rsidRDefault="004279FA" w:rsidP="0072560B">
            <w:pPr>
              <w:pStyle w:val="Textoindependiente"/>
              <w:rPr>
                <w:rFonts w:ascii="Times New Roman" w:hAnsi="Times New Roman"/>
                <w:b/>
                <w:color w:val="000000"/>
                <w:sz w:val="22"/>
                <w:szCs w:val="22"/>
              </w:rPr>
            </w:pPr>
            <w:r w:rsidRPr="001022A6">
              <w:rPr>
                <w:rFonts w:ascii="Times New Roman" w:hAnsi="Times New Roman"/>
                <w:b/>
                <w:color w:val="000000"/>
                <w:sz w:val="22"/>
                <w:szCs w:val="22"/>
              </w:rPr>
              <w:t>BI</w:t>
            </w:r>
            <w:r w:rsidR="00622F4C">
              <w:rPr>
                <w:rFonts w:ascii="Times New Roman" w:hAnsi="Times New Roman"/>
                <w:b/>
                <w:color w:val="000000"/>
                <w:sz w:val="22"/>
                <w:szCs w:val="22"/>
              </w:rPr>
              <w:t>BLIOGRAFIA BASICA U OBLIGATORIA</w:t>
            </w:r>
          </w:p>
          <w:p w:rsidR="00622F4C" w:rsidRPr="001022A6" w:rsidRDefault="00622F4C" w:rsidP="00622F4C">
            <w:pPr>
              <w:jc w:val="both"/>
              <w:rPr>
                <w:rFonts w:ascii="Times New Roman" w:hAnsi="Times New Roman"/>
                <w:sz w:val="22"/>
                <w:szCs w:val="22"/>
              </w:rPr>
            </w:pPr>
            <w:r w:rsidRPr="001022A6">
              <w:rPr>
                <w:rFonts w:ascii="Times New Roman" w:hAnsi="Times New Roman"/>
                <w:sz w:val="22"/>
                <w:szCs w:val="22"/>
              </w:rPr>
              <w:t xml:space="preserve">Arroyo Fernández, Miguel; (1997); Diccionario de Escuelas de Pensamiento. Madrid: Alderabán. </w:t>
            </w:r>
          </w:p>
          <w:p w:rsidR="00622F4C" w:rsidRPr="001022A6" w:rsidRDefault="00622F4C" w:rsidP="00622F4C">
            <w:pPr>
              <w:jc w:val="both"/>
              <w:rPr>
                <w:rFonts w:ascii="Times New Roman" w:hAnsi="Times New Roman"/>
                <w:sz w:val="22"/>
                <w:szCs w:val="22"/>
              </w:rPr>
            </w:pPr>
            <w:r w:rsidRPr="001022A6">
              <w:rPr>
                <w:rFonts w:ascii="Times New Roman" w:hAnsi="Times New Roman"/>
                <w:sz w:val="22"/>
                <w:szCs w:val="22"/>
              </w:rPr>
              <w:t xml:space="preserve">Bericat, Eduardo. (1998); </w:t>
            </w:r>
            <w:smartTag w:uri="urn:schemas-microsoft-com:office:smarttags" w:element="PersonName">
              <w:smartTagPr>
                <w:attr w:name="ProductID" w:val="La Integraci￳n"/>
              </w:smartTagPr>
              <w:r w:rsidRPr="001022A6">
                <w:rPr>
                  <w:rFonts w:ascii="Times New Roman" w:hAnsi="Times New Roman"/>
                  <w:sz w:val="22"/>
                  <w:szCs w:val="22"/>
                </w:rPr>
                <w:t>La Integración</w:t>
              </w:r>
            </w:smartTag>
            <w:r w:rsidRPr="001022A6">
              <w:rPr>
                <w:rFonts w:ascii="Times New Roman" w:hAnsi="Times New Roman"/>
                <w:sz w:val="22"/>
                <w:szCs w:val="22"/>
              </w:rPr>
              <w:t xml:space="preserve"> de las Métodos Cuantitativos y Cualitativos en </w:t>
            </w:r>
            <w:smartTag w:uri="urn:schemas-microsoft-com:office:smarttags" w:element="PersonName">
              <w:smartTagPr>
                <w:attr w:name="ProductID" w:val="la Investigaci￳n Social."/>
              </w:smartTagPr>
              <w:r w:rsidRPr="001022A6">
                <w:rPr>
                  <w:rFonts w:ascii="Times New Roman" w:hAnsi="Times New Roman"/>
                  <w:sz w:val="22"/>
                  <w:szCs w:val="22"/>
                </w:rPr>
                <w:t>la Investigación Social.</w:t>
              </w:r>
            </w:smartTag>
            <w:r w:rsidRPr="001022A6">
              <w:rPr>
                <w:rFonts w:ascii="Times New Roman" w:hAnsi="Times New Roman"/>
                <w:sz w:val="22"/>
                <w:szCs w:val="22"/>
              </w:rPr>
              <w:t xml:space="preserve"> Significado y Medida”. Barcelona: Ariel Sociología</w:t>
            </w:r>
          </w:p>
          <w:p w:rsidR="00622F4C" w:rsidRDefault="0072560B" w:rsidP="00622F4C">
            <w:pPr>
              <w:pStyle w:val="Textoindependiente"/>
              <w:rPr>
                <w:rFonts w:ascii="Times New Roman" w:hAnsi="Times New Roman"/>
                <w:b/>
                <w:color w:val="000000"/>
                <w:sz w:val="22"/>
                <w:szCs w:val="22"/>
              </w:rPr>
            </w:pPr>
            <w:r w:rsidRPr="001022A6">
              <w:rPr>
                <w:rFonts w:ascii="Times New Roman" w:hAnsi="Times New Roman"/>
                <w:sz w:val="22"/>
                <w:szCs w:val="22"/>
              </w:rPr>
              <w:t xml:space="preserve">Creme Phyllis y Lea Mary R. (2000). Escribir en </w:t>
            </w:r>
            <w:smartTag w:uri="urn:schemas-microsoft-com:office:smarttags" w:element="PersonName">
              <w:smartTagPr>
                <w:attr w:name="ProductID" w:val="la Universidad. Barcelona"/>
              </w:smartTagPr>
              <w:r w:rsidRPr="001022A6">
                <w:rPr>
                  <w:rFonts w:ascii="Times New Roman" w:hAnsi="Times New Roman"/>
                  <w:sz w:val="22"/>
                  <w:szCs w:val="22"/>
                </w:rPr>
                <w:t>la Universidad. Barcelona</w:t>
              </w:r>
            </w:smartTag>
            <w:r w:rsidRPr="001022A6">
              <w:rPr>
                <w:rFonts w:ascii="Times New Roman" w:hAnsi="Times New Roman"/>
                <w:sz w:val="22"/>
                <w:szCs w:val="22"/>
              </w:rPr>
              <w:t xml:space="preserve">: Gedisa Editorial. Dieterich, Heinz. (1999)  “Nueva Guía para </w:t>
            </w:r>
            <w:smartTag w:uri="urn:schemas-microsoft-com:office:smarttags" w:element="PersonName">
              <w:smartTagPr>
                <w:attr w:name="ProductID" w:val="la Investigaci￳n Cient￭fica"/>
              </w:smartTagPr>
              <w:r w:rsidRPr="001022A6">
                <w:rPr>
                  <w:rFonts w:ascii="Times New Roman" w:hAnsi="Times New Roman"/>
                  <w:sz w:val="22"/>
                  <w:szCs w:val="22"/>
                </w:rPr>
                <w:t>la Investigación Científica</w:t>
              </w:r>
            </w:smartTag>
            <w:r w:rsidRPr="001022A6">
              <w:rPr>
                <w:rFonts w:ascii="Times New Roman" w:hAnsi="Times New Roman"/>
                <w:sz w:val="22"/>
                <w:szCs w:val="22"/>
              </w:rPr>
              <w:t>”. México: Editorial 21. Eco, Umberto</w:t>
            </w:r>
            <w:r w:rsidR="001F2AB7" w:rsidRPr="001022A6">
              <w:rPr>
                <w:rFonts w:ascii="Times New Roman" w:hAnsi="Times New Roman"/>
                <w:sz w:val="22"/>
                <w:szCs w:val="22"/>
              </w:rPr>
              <w:t>. (</w:t>
            </w:r>
            <w:r w:rsidRPr="001022A6">
              <w:rPr>
                <w:rFonts w:ascii="Times New Roman" w:hAnsi="Times New Roman"/>
                <w:sz w:val="22"/>
                <w:szCs w:val="22"/>
              </w:rPr>
              <w:t>1988)</w:t>
            </w:r>
            <w:r w:rsidR="001F2AB7" w:rsidRPr="001022A6">
              <w:rPr>
                <w:rFonts w:ascii="Times New Roman" w:hAnsi="Times New Roman"/>
                <w:sz w:val="22"/>
                <w:szCs w:val="22"/>
              </w:rPr>
              <w:t>; Cómo</w:t>
            </w:r>
            <w:r w:rsidRPr="001022A6">
              <w:rPr>
                <w:rFonts w:ascii="Times New Roman" w:hAnsi="Times New Roman"/>
                <w:sz w:val="22"/>
                <w:szCs w:val="22"/>
              </w:rPr>
              <w:t xml:space="preserve"> se hace una tesis. Madrid: Gedisa. </w:t>
            </w:r>
          </w:p>
          <w:p w:rsidR="0072560B" w:rsidRPr="00622F4C" w:rsidRDefault="0072560B" w:rsidP="00622F4C">
            <w:pPr>
              <w:pStyle w:val="Textoindependiente"/>
              <w:rPr>
                <w:rFonts w:ascii="Times New Roman" w:hAnsi="Times New Roman"/>
                <w:b/>
                <w:color w:val="000000"/>
                <w:sz w:val="22"/>
                <w:szCs w:val="22"/>
              </w:rPr>
            </w:pPr>
            <w:r w:rsidRPr="001022A6">
              <w:rPr>
                <w:rFonts w:ascii="Times New Roman" w:hAnsi="Times New Roman"/>
                <w:sz w:val="22"/>
                <w:szCs w:val="22"/>
              </w:rPr>
              <w:t>García de Ceretto, Josefa;</w:t>
            </w:r>
            <w:r w:rsidR="00E07CEE" w:rsidRPr="001022A6">
              <w:rPr>
                <w:rFonts w:ascii="Times New Roman" w:hAnsi="Times New Roman"/>
                <w:sz w:val="22"/>
                <w:szCs w:val="22"/>
              </w:rPr>
              <w:t xml:space="preserve"> </w:t>
            </w:r>
            <w:r w:rsidRPr="001022A6">
              <w:rPr>
                <w:rFonts w:ascii="Times New Roman" w:hAnsi="Times New Roman"/>
                <w:sz w:val="22"/>
                <w:szCs w:val="22"/>
              </w:rPr>
              <w:t>Giacobbe, Mirta Susana; (2009); Nuevos Desafíos en investigación. Rosario: HomoSapiens</w:t>
            </w:r>
          </w:p>
          <w:p w:rsidR="004279FA" w:rsidRPr="001022A6" w:rsidRDefault="004279FA" w:rsidP="00915533">
            <w:pPr>
              <w:rPr>
                <w:rFonts w:ascii="Times New Roman" w:hAnsi="Times New Roman"/>
                <w:b/>
                <w:color w:val="000000"/>
                <w:sz w:val="22"/>
                <w:szCs w:val="22"/>
              </w:rPr>
            </w:pPr>
          </w:p>
        </w:tc>
      </w:tr>
      <w:tr w:rsidR="004279FA"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622F4C" w:rsidRDefault="004279FA" w:rsidP="0072560B">
            <w:pPr>
              <w:pStyle w:val="Textoindependiente"/>
              <w:rPr>
                <w:rFonts w:ascii="Times New Roman" w:hAnsi="Times New Roman"/>
                <w:b/>
                <w:color w:val="000000"/>
                <w:sz w:val="22"/>
                <w:szCs w:val="22"/>
                <w:lang w:val="es-PE"/>
              </w:rPr>
            </w:pPr>
            <w:r w:rsidRPr="001022A6">
              <w:rPr>
                <w:rFonts w:ascii="Times New Roman" w:hAnsi="Times New Roman"/>
                <w:b/>
                <w:color w:val="000000"/>
                <w:sz w:val="22"/>
                <w:szCs w:val="22"/>
                <w:lang w:val="es-PE"/>
              </w:rPr>
              <w:t>BIBLIOGRAFÍA AMPLIATORIA O COMPLEMENTARIA:</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i/>
                <w:sz w:val="22"/>
                <w:szCs w:val="22"/>
              </w:rPr>
              <w:t>Galindo, Carmen, Galindo, Magdalena y Torres-Michúa Armando</w:t>
            </w:r>
            <w:r w:rsidRPr="001022A6">
              <w:rPr>
                <w:rFonts w:ascii="Times New Roman" w:hAnsi="Times New Roman"/>
                <w:sz w:val="22"/>
                <w:szCs w:val="22"/>
              </w:rPr>
              <w:t>. (1997) “Manual de redacción e investigación”. México: Grijalbo.</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i/>
                <w:sz w:val="22"/>
                <w:szCs w:val="22"/>
              </w:rPr>
              <w:t>Hernández Forte, Virgilio (2007</w:t>
            </w:r>
            <w:r w:rsidRPr="001022A6">
              <w:rPr>
                <w:rFonts w:ascii="Times New Roman" w:hAnsi="Times New Roman"/>
                <w:sz w:val="22"/>
                <w:szCs w:val="22"/>
              </w:rPr>
              <w:t>); Mapas conceptuales. La gestión del conocimiento en la didáctica. México: Alfaomega</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i/>
                <w:sz w:val="22"/>
                <w:szCs w:val="22"/>
              </w:rPr>
              <w:t>Hernández Sampieri, Roberto; Fernández Collado, Carlos; Baptista Lucio, Pilar;(1991</w:t>
            </w:r>
            <w:r w:rsidRPr="001022A6">
              <w:rPr>
                <w:rFonts w:ascii="Times New Roman" w:hAnsi="Times New Roman"/>
                <w:sz w:val="22"/>
                <w:szCs w:val="22"/>
              </w:rPr>
              <w:t xml:space="preserve">); Metodología de </w:t>
            </w:r>
            <w:smartTag w:uri="urn:schemas-microsoft-com:office:smarttags" w:element="PersonName">
              <w:smartTagPr>
                <w:attr w:name="ProductID" w:val="la Investigaci￳n. M￩xico"/>
              </w:smartTagPr>
              <w:r w:rsidRPr="001022A6">
                <w:rPr>
                  <w:rFonts w:ascii="Times New Roman" w:hAnsi="Times New Roman"/>
                  <w:sz w:val="22"/>
                  <w:szCs w:val="22"/>
                </w:rPr>
                <w:t>la Investigación. México</w:t>
              </w:r>
            </w:smartTag>
            <w:r w:rsidRPr="001022A6">
              <w:rPr>
                <w:rFonts w:ascii="Times New Roman" w:hAnsi="Times New Roman"/>
                <w:sz w:val="22"/>
                <w:szCs w:val="22"/>
              </w:rPr>
              <w:t xml:space="preserve">: Mc Graw-Hill. Interamericana </w:t>
            </w:r>
          </w:p>
          <w:p w:rsidR="004279FA" w:rsidRPr="001022A6" w:rsidRDefault="004279FA" w:rsidP="00EF41CC">
            <w:pPr>
              <w:rPr>
                <w:rFonts w:ascii="Times New Roman" w:hAnsi="Times New Roman"/>
                <w:b/>
                <w:color w:val="000000"/>
                <w:sz w:val="22"/>
                <w:szCs w:val="22"/>
                <w:lang w:val="es-PE"/>
              </w:rPr>
            </w:pPr>
          </w:p>
        </w:tc>
      </w:tr>
    </w:tbl>
    <w:p w:rsidR="00915533" w:rsidRPr="001022A6" w:rsidRDefault="00915533" w:rsidP="00484B1D">
      <w:pPr>
        <w:rPr>
          <w:rFonts w:ascii="Times New Roman" w:hAnsi="Times New Roman"/>
          <w:color w:val="000000"/>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2D40E4" w:rsidRPr="001022A6">
        <w:tblPrEx>
          <w:tblCellMar>
            <w:top w:w="0" w:type="dxa"/>
            <w:bottom w:w="0" w:type="dxa"/>
          </w:tblCellMar>
        </w:tblPrEx>
        <w:trPr>
          <w:cantSplit/>
        </w:trPr>
        <w:tc>
          <w:tcPr>
            <w:tcW w:w="8859" w:type="dxa"/>
          </w:tcPr>
          <w:p w:rsidR="002D40E4" w:rsidRPr="001022A6" w:rsidRDefault="00EE0EF0" w:rsidP="002D40E4">
            <w:pPr>
              <w:rPr>
                <w:rFonts w:ascii="Times New Roman" w:hAnsi="Times New Roman"/>
                <w:b/>
                <w:color w:val="000000"/>
                <w:sz w:val="22"/>
                <w:szCs w:val="22"/>
              </w:rPr>
            </w:pPr>
            <w:r w:rsidRPr="001022A6">
              <w:rPr>
                <w:rFonts w:ascii="Times New Roman" w:hAnsi="Times New Roman"/>
                <w:b/>
                <w:color w:val="000000"/>
                <w:sz w:val="22"/>
                <w:szCs w:val="22"/>
              </w:rPr>
              <w:t>1.</w:t>
            </w:r>
            <w:r w:rsidR="002D40E4" w:rsidRPr="001022A6">
              <w:rPr>
                <w:rFonts w:ascii="Times New Roman" w:hAnsi="Times New Roman"/>
                <w:b/>
                <w:color w:val="000000"/>
                <w:sz w:val="22"/>
                <w:szCs w:val="22"/>
              </w:rPr>
              <w:t>3:</w:t>
            </w:r>
            <w:r w:rsidR="008B30AF" w:rsidRPr="001022A6">
              <w:rPr>
                <w:rFonts w:ascii="Times New Roman" w:hAnsi="Times New Roman"/>
                <w:b/>
                <w:sz w:val="22"/>
                <w:szCs w:val="22"/>
              </w:rPr>
              <w:t xml:space="preserve"> Elaboración del Guión a modo de ensayo. ¿Cómo será mi tesis?</w:t>
            </w:r>
          </w:p>
        </w:tc>
      </w:tr>
      <w:tr w:rsidR="004279FA" w:rsidRPr="001022A6">
        <w:tblPrEx>
          <w:tblCellMar>
            <w:top w:w="0" w:type="dxa"/>
            <w:bottom w:w="0" w:type="dxa"/>
          </w:tblCellMar>
        </w:tblPrEx>
        <w:trPr>
          <w:cantSplit/>
        </w:trPr>
        <w:tc>
          <w:tcPr>
            <w:tcW w:w="8859" w:type="dxa"/>
          </w:tcPr>
          <w:p w:rsidR="008B30AF" w:rsidRPr="001022A6" w:rsidRDefault="008B30AF" w:rsidP="008B30AF">
            <w:pPr>
              <w:jc w:val="both"/>
              <w:rPr>
                <w:rFonts w:ascii="Times New Roman" w:hAnsi="Times New Roman"/>
                <w:sz w:val="22"/>
                <w:szCs w:val="22"/>
              </w:rPr>
            </w:pPr>
            <w:r w:rsidRPr="001022A6">
              <w:rPr>
                <w:rFonts w:ascii="Times New Roman" w:hAnsi="Times New Roman"/>
                <w:b/>
                <w:sz w:val="22"/>
                <w:szCs w:val="22"/>
              </w:rPr>
              <w:t>Introducción</w:t>
            </w:r>
            <w:r w:rsidRPr="001022A6">
              <w:rPr>
                <w:rFonts w:ascii="Times New Roman" w:hAnsi="Times New Roman"/>
                <w:sz w:val="22"/>
                <w:szCs w:val="22"/>
              </w:rPr>
              <w:t>. Los fundamentos y principales puntos que serian desarrollados.</w:t>
            </w:r>
          </w:p>
          <w:p w:rsidR="008B30AF" w:rsidRPr="001022A6" w:rsidRDefault="008B30AF" w:rsidP="008B30AF">
            <w:pPr>
              <w:jc w:val="both"/>
              <w:rPr>
                <w:rFonts w:ascii="Times New Roman" w:hAnsi="Times New Roman"/>
                <w:sz w:val="22"/>
                <w:szCs w:val="22"/>
              </w:rPr>
            </w:pPr>
            <w:r w:rsidRPr="001022A6">
              <w:rPr>
                <w:rFonts w:ascii="Times New Roman" w:hAnsi="Times New Roman"/>
                <w:b/>
                <w:sz w:val="22"/>
                <w:szCs w:val="22"/>
              </w:rPr>
              <w:t>Cuerpo de la tesis</w:t>
            </w:r>
            <w:r w:rsidRPr="001022A6">
              <w:rPr>
                <w:rFonts w:ascii="Times New Roman" w:hAnsi="Times New Roman"/>
                <w:sz w:val="22"/>
                <w:szCs w:val="22"/>
              </w:rPr>
              <w:t>. Resumen de las principales líneas teóricas y estrategias metodológicas que serán implementadas conforme el  diseño de la investigación.</w:t>
            </w:r>
          </w:p>
          <w:p w:rsidR="008B30AF" w:rsidRPr="001022A6" w:rsidRDefault="008B30AF" w:rsidP="008B30AF">
            <w:pPr>
              <w:jc w:val="both"/>
              <w:rPr>
                <w:rFonts w:ascii="Times New Roman" w:hAnsi="Times New Roman"/>
                <w:sz w:val="22"/>
                <w:szCs w:val="22"/>
              </w:rPr>
            </w:pPr>
            <w:r w:rsidRPr="001022A6">
              <w:rPr>
                <w:rFonts w:ascii="Times New Roman" w:hAnsi="Times New Roman"/>
                <w:b/>
                <w:sz w:val="22"/>
                <w:szCs w:val="22"/>
              </w:rPr>
              <w:t>Conclusiones</w:t>
            </w:r>
            <w:r w:rsidRPr="001022A6">
              <w:rPr>
                <w:rFonts w:ascii="Times New Roman" w:hAnsi="Times New Roman"/>
                <w:sz w:val="22"/>
                <w:szCs w:val="22"/>
              </w:rPr>
              <w:t>. Proponer los resultados que espera alcanzar, conforme los objetivos formulados en el Proyecto anteriormente presentado</w:t>
            </w:r>
          </w:p>
          <w:p w:rsidR="008B30AF" w:rsidRPr="001022A6" w:rsidRDefault="008B30AF" w:rsidP="008B30AF">
            <w:pPr>
              <w:jc w:val="both"/>
              <w:rPr>
                <w:rFonts w:ascii="Times New Roman" w:hAnsi="Times New Roman"/>
                <w:sz w:val="22"/>
                <w:szCs w:val="22"/>
              </w:rPr>
            </w:pPr>
          </w:p>
          <w:p w:rsidR="004279FA" w:rsidRPr="001022A6" w:rsidRDefault="004279FA" w:rsidP="002D40E4">
            <w:pPr>
              <w:rPr>
                <w:rFonts w:ascii="Times New Roman" w:hAnsi="Times New Roman"/>
                <w:b/>
                <w:color w:val="000000"/>
                <w:sz w:val="22"/>
                <w:szCs w:val="22"/>
              </w:rPr>
            </w:pPr>
          </w:p>
        </w:tc>
      </w:tr>
      <w:tr w:rsidR="002D40E4" w:rsidRPr="001022A6">
        <w:tblPrEx>
          <w:tblCellMar>
            <w:top w:w="0" w:type="dxa"/>
            <w:bottom w:w="0" w:type="dxa"/>
          </w:tblCellMar>
        </w:tblPrEx>
        <w:trPr>
          <w:cantSplit/>
        </w:trPr>
        <w:tc>
          <w:tcPr>
            <w:tcW w:w="8859" w:type="dxa"/>
          </w:tcPr>
          <w:p w:rsidR="00C96251" w:rsidRDefault="002D40E4" w:rsidP="0072560B">
            <w:pPr>
              <w:pStyle w:val="Textoindependiente"/>
              <w:rPr>
                <w:rFonts w:ascii="Times New Roman" w:hAnsi="Times New Roman"/>
                <w:b/>
                <w:color w:val="000000"/>
                <w:sz w:val="22"/>
                <w:szCs w:val="22"/>
              </w:rPr>
            </w:pPr>
            <w:r w:rsidRPr="001022A6">
              <w:rPr>
                <w:rFonts w:ascii="Times New Roman" w:hAnsi="Times New Roman"/>
                <w:b/>
                <w:color w:val="000000"/>
                <w:sz w:val="22"/>
                <w:szCs w:val="22"/>
              </w:rPr>
              <w:t>BIBLIOGRAFIA BASICA U OBLIGATORIA</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b/>
                <w:color w:val="000000"/>
                <w:sz w:val="22"/>
                <w:szCs w:val="22"/>
              </w:rPr>
              <w:t xml:space="preserve"> </w:t>
            </w:r>
            <w:r w:rsidRPr="001022A6">
              <w:rPr>
                <w:rFonts w:ascii="Times New Roman" w:hAnsi="Times New Roman"/>
                <w:i/>
                <w:sz w:val="22"/>
                <w:szCs w:val="22"/>
              </w:rPr>
              <w:t>Ibáñez, Jesús</w:t>
            </w:r>
            <w:r w:rsidRPr="001022A6">
              <w:rPr>
                <w:rFonts w:ascii="Times New Roman" w:hAnsi="Times New Roman"/>
                <w:sz w:val="22"/>
                <w:szCs w:val="22"/>
              </w:rPr>
              <w:t xml:space="preserve"> (coordinador) (1998); Nuevos avances en </w:t>
            </w:r>
            <w:smartTag w:uri="urn:schemas-microsoft-com:office:smarttags" w:element="PersonName">
              <w:smartTagPr>
                <w:attr w:name="ProductID" w:val="la Investigaci￳n Social."/>
              </w:smartTagPr>
              <w:r w:rsidRPr="001022A6">
                <w:rPr>
                  <w:rFonts w:ascii="Times New Roman" w:hAnsi="Times New Roman"/>
                  <w:sz w:val="22"/>
                  <w:szCs w:val="22"/>
                </w:rPr>
                <w:t>la Investigación Social.</w:t>
              </w:r>
            </w:smartTag>
            <w:r w:rsidRPr="001022A6">
              <w:rPr>
                <w:rFonts w:ascii="Times New Roman" w:hAnsi="Times New Roman"/>
                <w:sz w:val="22"/>
                <w:szCs w:val="22"/>
              </w:rPr>
              <w:t xml:space="preserve"> Tomos I y II. Proyecto a; Barcelona: Proyecto </w:t>
            </w:r>
            <w:r w:rsidRPr="001022A6">
              <w:rPr>
                <w:rFonts w:ascii="Times New Roman" w:hAnsi="Times New Roman"/>
                <w:i/>
                <w:sz w:val="22"/>
                <w:szCs w:val="22"/>
              </w:rPr>
              <w:t>a</w:t>
            </w:r>
            <w:r w:rsidRPr="001022A6">
              <w:rPr>
                <w:rFonts w:ascii="Times New Roman" w:hAnsi="Times New Roman"/>
                <w:sz w:val="22"/>
                <w:szCs w:val="22"/>
              </w:rPr>
              <w:t>.</w:t>
            </w:r>
          </w:p>
          <w:p w:rsidR="002D40E4" w:rsidRPr="009F1D66" w:rsidRDefault="0072560B" w:rsidP="009F1D66">
            <w:pPr>
              <w:pStyle w:val="Textoindependiente"/>
              <w:rPr>
                <w:rFonts w:ascii="Times New Roman" w:hAnsi="Times New Roman"/>
                <w:sz w:val="22"/>
                <w:szCs w:val="22"/>
              </w:rPr>
            </w:pPr>
            <w:r w:rsidRPr="001022A6">
              <w:rPr>
                <w:rFonts w:ascii="Times New Roman" w:hAnsi="Times New Roman"/>
                <w:i/>
                <w:sz w:val="22"/>
                <w:szCs w:val="22"/>
              </w:rPr>
              <w:t>Klimovsky, Gregorio;</w:t>
            </w:r>
            <w:r w:rsidRPr="001022A6">
              <w:rPr>
                <w:rFonts w:ascii="Times New Roman" w:hAnsi="Times New Roman"/>
                <w:sz w:val="22"/>
                <w:szCs w:val="22"/>
              </w:rPr>
              <w:t xml:space="preserve"> (1994) Las desventuras del conocimiento científico. Buenos Aires: AZ Editora. </w:t>
            </w:r>
          </w:p>
        </w:tc>
      </w:tr>
      <w:tr w:rsidR="005F13B6" w:rsidRPr="001022A6">
        <w:tblPrEx>
          <w:tblCellMar>
            <w:top w:w="0" w:type="dxa"/>
            <w:bottom w:w="0" w:type="dxa"/>
          </w:tblCellMar>
        </w:tblPrEx>
        <w:trPr>
          <w:cantSplit/>
        </w:trPr>
        <w:tc>
          <w:tcPr>
            <w:tcW w:w="8859" w:type="dxa"/>
          </w:tcPr>
          <w:p w:rsidR="00E07CEE" w:rsidRPr="001022A6" w:rsidRDefault="005F13B6" w:rsidP="00E07CEE">
            <w:pPr>
              <w:pStyle w:val="Textoindependiente"/>
              <w:rPr>
                <w:rFonts w:ascii="Times New Roman" w:hAnsi="Times New Roman"/>
                <w:b/>
                <w:color w:val="000000"/>
                <w:sz w:val="22"/>
                <w:szCs w:val="22"/>
                <w:lang w:val="pt-BR"/>
              </w:rPr>
            </w:pPr>
            <w:r w:rsidRPr="001022A6">
              <w:rPr>
                <w:rFonts w:ascii="Times New Roman" w:hAnsi="Times New Roman"/>
                <w:b/>
                <w:color w:val="000000"/>
                <w:sz w:val="22"/>
                <w:szCs w:val="22"/>
                <w:lang w:val="pt-BR"/>
              </w:rPr>
              <w:lastRenderedPageBreak/>
              <w:t>BIBLIOGRAFIA AMPLIATORIA O COMPLEMENTARIA:</w:t>
            </w:r>
          </w:p>
          <w:p w:rsidR="00E07CEE" w:rsidRPr="001022A6" w:rsidRDefault="00E07CEE" w:rsidP="00E07CEE">
            <w:pPr>
              <w:pStyle w:val="Textoindependiente"/>
              <w:rPr>
                <w:rFonts w:ascii="Times New Roman" w:hAnsi="Times New Roman"/>
                <w:sz w:val="22"/>
                <w:szCs w:val="22"/>
                <w:lang w:val="en-GB"/>
              </w:rPr>
            </w:pPr>
            <w:r w:rsidRPr="001022A6">
              <w:rPr>
                <w:rFonts w:ascii="Times New Roman" w:hAnsi="Times New Roman"/>
                <w:b/>
                <w:color w:val="000000"/>
                <w:sz w:val="22"/>
                <w:szCs w:val="22"/>
                <w:lang w:val="pt-BR"/>
              </w:rPr>
              <w:t xml:space="preserve"> </w:t>
            </w:r>
            <w:r w:rsidRPr="001022A6">
              <w:rPr>
                <w:rFonts w:ascii="Times New Roman" w:hAnsi="Times New Roman"/>
                <w:i/>
                <w:sz w:val="22"/>
                <w:szCs w:val="22"/>
                <w:lang w:val="pt-BR"/>
              </w:rPr>
              <w:t xml:space="preserve">Nogueira. </w:t>
            </w:r>
            <w:r w:rsidRPr="001022A6">
              <w:rPr>
                <w:rFonts w:ascii="Times New Roman" w:hAnsi="Times New Roman"/>
                <w:i/>
                <w:sz w:val="22"/>
                <w:szCs w:val="22"/>
              </w:rPr>
              <w:t>Sylvia y Warley Jorge</w:t>
            </w:r>
            <w:r w:rsidRPr="001022A6">
              <w:rPr>
                <w:rFonts w:ascii="Times New Roman" w:hAnsi="Times New Roman"/>
                <w:sz w:val="22"/>
                <w:szCs w:val="22"/>
              </w:rPr>
              <w:t xml:space="preserve">; (2009); De la tesis al libro. Guía para autores y editores. </w:t>
            </w:r>
            <w:r w:rsidRPr="001022A6">
              <w:rPr>
                <w:rFonts w:ascii="Times New Roman" w:hAnsi="Times New Roman"/>
                <w:sz w:val="22"/>
                <w:szCs w:val="22"/>
                <w:lang w:val="en-GB"/>
              </w:rPr>
              <w:t>Bs. As: Ed. Biblos.</w:t>
            </w:r>
          </w:p>
          <w:p w:rsidR="005F13B6" w:rsidRPr="001022A6" w:rsidRDefault="005F13B6" w:rsidP="00C039F9">
            <w:pPr>
              <w:rPr>
                <w:rFonts w:ascii="Times New Roman" w:hAnsi="Times New Roman"/>
                <w:b/>
                <w:color w:val="000000"/>
                <w:sz w:val="22"/>
                <w:szCs w:val="22"/>
              </w:rPr>
            </w:pPr>
          </w:p>
        </w:tc>
      </w:tr>
    </w:tbl>
    <w:p w:rsidR="002D40E4" w:rsidRPr="00C96251" w:rsidRDefault="005802CF" w:rsidP="00484B1D">
      <w:pPr>
        <w:rPr>
          <w:rFonts w:ascii="Times New Roman" w:hAnsi="Times New Roman"/>
          <w:b/>
          <w:color w:val="000000"/>
          <w:sz w:val="22"/>
          <w:szCs w:val="22"/>
          <w:lang w:val="en-US"/>
        </w:rPr>
      </w:pPr>
      <w:r w:rsidRPr="00C96251">
        <w:rPr>
          <w:rFonts w:ascii="Times New Roman" w:hAnsi="Times New Roman"/>
          <w:b/>
          <w:color w:val="000000"/>
          <w:sz w:val="22"/>
          <w:szCs w:val="22"/>
          <w:lang w:val="en-US"/>
        </w:rPr>
        <w:t>FASE II</w:t>
      </w: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915533"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915533" w:rsidRPr="001022A6" w:rsidRDefault="00EE0EF0" w:rsidP="00915533">
            <w:pPr>
              <w:rPr>
                <w:rFonts w:ascii="Times New Roman" w:hAnsi="Times New Roman"/>
                <w:b/>
                <w:color w:val="000000"/>
                <w:sz w:val="22"/>
                <w:szCs w:val="22"/>
              </w:rPr>
            </w:pPr>
            <w:r w:rsidRPr="001022A6">
              <w:rPr>
                <w:rFonts w:ascii="Times New Roman" w:hAnsi="Times New Roman"/>
                <w:b/>
                <w:color w:val="000000"/>
                <w:sz w:val="22"/>
                <w:szCs w:val="22"/>
              </w:rPr>
              <w:t>II.1</w:t>
            </w:r>
            <w:r w:rsidR="008B30AF" w:rsidRPr="001022A6">
              <w:rPr>
                <w:rFonts w:ascii="Times New Roman" w:hAnsi="Times New Roman"/>
                <w:b/>
                <w:sz w:val="22"/>
                <w:szCs w:val="22"/>
              </w:rPr>
              <w:t xml:space="preserve"> Sobre el p</w:t>
            </w:r>
            <w:r w:rsidR="008B30AF" w:rsidRPr="001022A6">
              <w:rPr>
                <w:rFonts w:ascii="Times New Roman" w:hAnsi="Times New Roman"/>
                <w:b/>
                <w:i/>
                <w:sz w:val="22"/>
                <w:szCs w:val="22"/>
              </w:rPr>
              <w:t>roblema, la  teoría y la empiria</w:t>
            </w:r>
            <w:r w:rsidR="008B30AF" w:rsidRPr="001022A6">
              <w:rPr>
                <w:rFonts w:ascii="Times New Roman" w:hAnsi="Times New Roman"/>
                <w:sz w:val="22"/>
                <w:szCs w:val="22"/>
              </w:rPr>
              <w:t>.</w:t>
            </w:r>
          </w:p>
        </w:tc>
      </w:tr>
      <w:tr w:rsidR="005F13B6"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8B30AF" w:rsidP="008B30AF">
            <w:pPr>
              <w:rPr>
                <w:rFonts w:ascii="Times New Roman" w:hAnsi="Times New Roman"/>
                <w:sz w:val="22"/>
                <w:szCs w:val="22"/>
              </w:rPr>
            </w:pPr>
            <w:r w:rsidRPr="001022A6">
              <w:rPr>
                <w:rFonts w:ascii="Times New Roman" w:hAnsi="Times New Roman"/>
                <w:sz w:val="22"/>
                <w:szCs w:val="22"/>
              </w:rPr>
              <w:t xml:space="preserve">La teoría en la investigación. Teoría y método/s: cuantitativismo/cualitativismo; triangulación. Las corrientes en pugna: estructuralista e intersubjetiva. Cualidades que las distinguen. </w:t>
            </w:r>
          </w:p>
          <w:p w:rsidR="005F13B6" w:rsidRPr="001022A6" w:rsidRDefault="008B30AF" w:rsidP="008B30AF">
            <w:pPr>
              <w:rPr>
                <w:rFonts w:ascii="Times New Roman" w:hAnsi="Times New Roman"/>
                <w:sz w:val="22"/>
                <w:szCs w:val="22"/>
              </w:rPr>
            </w:pPr>
            <w:r w:rsidRPr="001022A6">
              <w:rPr>
                <w:rFonts w:ascii="Times New Roman" w:hAnsi="Times New Roman"/>
                <w:sz w:val="22"/>
                <w:szCs w:val="22"/>
              </w:rPr>
              <w:t>El tesista frente al dilema epistemológico. El director y sus recomendaciones</w:t>
            </w:r>
          </w:p>
          <w:p w:rsidR="008B30AF" w:rsidRPr="001022A6" w:rsidRDefault="008B30AF" w:rsidP="008B30AF">
            <w:pPr>
              <w:rPr>
                <w:rFonts w:ascii="Times New Roman" w:hAnsi="Times New Roman"/>
                <w:b/>
                <w:color w:val="000000"/>
                <w:sz w:val="22"/>
                <w:szCs w:val="22"/>
              </w:rPr>
            </w:pPr>
          </w:p>
        </w:tc>
      </w:tr>
      <w:tr w:rsidR="00915533"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C96251" w:rsidRDefault="00915533" w:rsidP="0072560B">
            <w:pPr>
              <w:pStyle w:val="Textoindependiente"/>
              <w:rPr>
                <w:rFonts w:ascii="Times New Roman" w:hAnsi="Times New Roman"/>
                <w:b/>
                <w:color w:val="000000"/>
                <w:sz w:val="22"/>
                <w:szCs w:val="22"/>
              </w:rPr>
            </w:pPr>
            <w:r w:rsidRPr="001022A6">
              <w:rPr>
                <w:rFonts w:ascii="Times New Roman" w:hAnsi="Times New Roman"/>
                <w:b/>
                <w:color w:val="000000"/>
                <w:sz w:val="22"/>
                <w:szCs w:val="22"/>
              </w:rPr>
              <w:t>BIBLIOGRAFIA BASICA U OBLIGATORIA</w:t>
            </w:r>
          </w:p>
          <w:p w:rsidR="00C96251" w:rsidRDefault="0072560B" w:rsidP="0072560B">
            <w:pPr>
              <w:pStyle w:val="Textoindependiente"/>
              <w:rPr>
                <w:rFonts w:ascii="Times New Roman" w:hAnsi="Times New Roman"/>
                <w:sz w:val="22"/>
                <w:szCs w:val="22"/>
              </w:rPr>
            </w:pPr>
            <w:r w:rsidRPr="001022A6">
              <w:rPr>
                <w:rFonts w:ascii="Times New Roman" w:hAnsi="Times New Roman"/>
                <w:i/>
                <w:sz w:val="22"/>
                <w:szCs w:val="22"/>
              </w:rPr>
              <w:t>Mendicoa, Gloria Edel</w:t>
            </w:r>
            <w:r w:rsidRPr="001022A6">
              <w:rPr>
                <w:rFonts w:ascii="Times New Roman" w:hAnsi="Times New Roman"/>
                <w:sz w:val="22"/>
                <w:szCs w:val="22"/>
              </w:rPr>
              <w:t>; (2000); Manual Teórico-Práctico de Investigación Social; Bs. As.: Espacio Editorial. 2da. Edición.</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i/>
                <w:sz w:val="22"/>
                <w:szCs w:val="22"/>
              </w:rPr>
              <w:t>Mendicoa, Gloria Edel</w:t>
            </w:r>
            <w:r w:rsidRPr="001022A6">
              <w:rPr>
                <w:rFonts w:ascii="Times New Roman" w:hAnsi="Times New Roman"/>
                <w:sz w:val="22"/>
                <w:szCs w:val="22"/>
              </w:rPr>
              <w:t xml:space="preserve">; (2003); Sobre Tesis y tesistas. Lecciones de Enseñanza Aprendizaje. Bs. As: Espacio Editorial. </w:t>
            </w:r>
          </w:p>
          <w:p w:rsidR="0072560B" w:rsidRPr="001022A6" w:rsidRDefault="0072560B" w:rsidP="0072560B">
            <w:pPr>
              <w:pStyle w:val="Textoindependiente"/>
              <w:rPr>
                <w:rFonts w:ascii="Times New Roman" w:hAnsi="Times New Roman"/>
                <w:sz w:val="22"/>
                <w:szCs w:val="22"/>
              </w:rPr>
            </w:pPr>
            <w:r w:rsidRPr="001022A6">
              <w:rPr>
                <w:rFonts w:ascii="Times New Roman" w:hAnsi="Times New Roman"/>
                <w:i/>
                <w:sz w:val="22"/>
                <w:szCs w:val="22"/>
                <w:lang w:val="en-GB"/>
              </w:rPr>
              <w:t xml:space="preserve">Mounsey, </w:t>
            </w:r>
            <w:proofErr w:type="gramStart"/>
            <w:r w:rsidRPr="001022A6">
              <w:rPr>
                <w:rFonts w:ascii="Times New Roman" w:hAnsi="Times New Roman"/>
                <w:i/>
                <w:sz w:val="22"/>
                <w:szCs w:val="22"/>
                <w:lang w:val="en-GB"/>
              </w:rPr>
              <w:t>Chris</w:t>
            </w:r>
            <w:r w:rsidRPr="001022A6">
              <w:rPr>
                <w:rFonts w:ascii="Times New Roman" w:hAnsi="Times New Roman"/>
                <w:sz w:val="22"/>
                <w:szCs w:val="22"/>
                <w:lang w:val="en-GB"/>
              </w:rPr>
              <w:t>;</w:t>
            </w:r>
            <w:proofErr w:type="gramEnd"/>
            <w:r w:rsidRPr="001022A6">
              <w:rPr>
                <w:rFonts w:ascii="Times New Roman" w:hAnsi="Times New Roman"/>
                <w:sz w:val="22"/>
                <w:szCs w:val="22"/>
                <w:lang w:val="en-GB"/>
              </w:rPr>
              <w:t xml:space="preserve">( 2007) Ensayos y Tesis. </w:t>
            </w:r>
            <w:r w:rsidRPr="001022A6">
              <w:rPr>
                <w:rFonts w:ascii="Times New Roman" w:hAnsi="Times New Roman"/>
                <w:sz w:val="22"/>
                <w:szCs w:val="22"/>
              </w:rPr>
              <w:t>México: FCE.</w:t>
            </w:r>
          </w:p>
          <w:p w:rsidR="00915533" w:rsidRPr="001022A6" w:rsidRDefault="00915533" w:rsidP="00915533">
            <w:pPr>
              <w:rPr>
                <w:rFonts w:ascii="Times New Roman" w:hAnsi="Times New Roman"/>
                <w:b/>
                <w:color w:val="000000"/>
                <w:sz w:val="22"/>
                <w:szCs w:val="22"/>
              </w:rPr>
            </w:pPr>
          </w:p>
        </w:tc>
      </w:tr>
      <w:tr w:rsidR="005F13B6"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C96251" w:rsidRDefault="005F13B6" w:rsidP="0072560B">
            <w:pPr>
              <w:pStyle w:val="Textoindependiente"/>
              <w:rPr>
                <w:rFonts w:ascii="Times New Roman" w:hAnsi="Times New Roman"/>
                <w:b/>
                <w:color w:val="000000"/>
                <w:sz w:val="22"/>
                <w:szCs w:val="22"/>
              </w:rPr>
            </w:pPr>
            <w:r w:rsidRPr="001022A6">
              <w:rPr>
                <w:rFonts w:ascii="Times New Roman" w:hAnsi="Times New Roman"/>
                <w:b/>
                <w:color w:val="000000"/>
                <w:sz w:val="22"/>
                <w:szCs w:val="22"/>
              </w:rPr>
              <w:t>BIBLIOGRAFÍA AMPLIATORIA O COMPLEMENTARIA</w:t>
            </w:r>
          </w:p>
          <w:p w:rsidR="0072560B" w:rsidRPr="00B07913" w:rsidRDefault="0072560B" w:rsidP="0072560B">
            <w:pPr>
              <w:pStyle w:val="Textoindependiente"/>
              <w:rPr>
                <w:rFonts w:ascii="Times New Roman" w:hAnsi="Times New Roman"/>
                <w:sz w:val="22"/>
                <w:szCs w:val="22"/>
              </w:rPr>
            </w:pPr>
            <w:r w:rsidRPr="001022A6">
              <w:rPr>
                <w:rFonts w:ascii="Times New Roman" w:hAnsi="Times New Roman"/>
                <w:b/>
                <w:color w:val="000000"/>
                <w:sz w:val="22"/>
                <w:szCs w:val="22"/>
              </w:rPr>
              <w:t xml:space="preserve"> </w:t>
            </w:r>
            <w:r w:rsidRPr="00B07913">
              <w:rPr>
                <w:rFonts w:ascii="Times New Roman" w:hAnsi="Times New Roman"/>
                <w:i/>
                <w:sz w:val="22"/>
                <w:szCs w:val="22"/>
              </w:rPr>
              <w:t>Muñoz Razo, Carlos</w:t>
            </w:r>
            <w:r w:rsidRPr="00B07913">
              <w:rPr>
                <w:rFonts w:ascii="Times New Roman" w:hAnsi="Times New Roman"/>
                <w:sz w:val="22"/>
                <w:szCs w:val="22"/>
              </w:rPr>
              <w:t xml:space="preserve"> (1998);</w:t>
            </w:r>
            <w:r w:rsidR="003D43DE" w:rsidRPr="00B07913">
              <w:rPr>
                <w:rFonts w:ascii="Times New Roman" w:hAnsi="Times New Roman"/>
                <w:sz w:val="22"/>
                <w:szCs w:val="22"/>
              </w:rPr>
              <w:t xml:space="preserve"> </w:t>
            </w:r>
            <w:r w:rsidRPr="00B07913">
              <w:rPr>
                <w:rFonts w:ascii="Times New Roman" w:hAnsi="Times New Roman"/>
                <w:sz w:val="22"/>
                <w:szCs w:val="22"/>
              </w:rPr>
              <w:t xml:space="preserve">Cómo elaborar y asesorar una investigación de tesis. México: Prentice Hall Hispanoamérica. </w:t>
            </w:r>
          </w:p>
          <w:p w:rsidR="005F13B6" w:rsidRPr="00B07913" w:rsidRDefault="0072560B" w:rsidP="00ED2DF5">
            <w:pPr>
              <w:pStyle w:val="Textoindependiente"/>
              <w:rPr>
                <w:rFonts w:ascii="Times New Roman" w:hAnsi="Times New Roman"/>
                <w:sz w:val="22"/>
                <w:szCs w:val="22"/>
                <w:lang w:val="en-GB"/>
              </w:rPr>
            </w:pPr>
            <w:r w:rsidRPr="00B07913">
              <w:rPr>
                <w:rFonts w:ascii="Times New Roman" w:hAnsi="Times New Roman"/>
                <w:i/>
                <w:sz w:val="22"/>
                <w:szCs w:val="22"/>
              </w:rPr>
              <w:t>Nogueira. Sylvia y Warley Jorge</w:t>
            </w:r>
            <w:r w:rsidRPr="00B07913">
              <w:rPr>
                <w:rFonts w:ascii="Times New Roman" w:hAnsi="Times New Roman"/>
                <w:sz w:val="22"/>
                <w:szCs w:val="22"/>
              </w:rPr>
              <w:t xml:space="preserve">; (2009); De la tesis al libro. Guía para autores y editores. </w:t>
            </w:r>
            <w:r w:rsidRPr="00B07913">
              <w:rPr>
                <w:rFonts w:ascii="Times New Roman" w:hAnsi="Times New Roman"/>
                <w:sz w:val="22"/>
                <w:szCs w:val="22"/>
                <w:lang w:val="en-GB"/>
              </w:rPr>
              <w:t>Bs. As: Ed. Biblos.</w:t>
            </w:r>
          </w:p>
          <w:p w:rsidR="00B07913" w:rsidRPr="00B06A36" w:rsidRDefault="00B07913" w:rsidP="00ED2DF5">
            <w:pPr>
              <w:pStyle w:val="Textoindependiente"/>
              <w:rPr>
                <w:rFonts w:ascii="Times New Roman" w:hAnsi="Times New Roman"/>
                <w:sz w:val="22"/>
                <w:szCs w:val="22"/>
              </w:rPr>
            </w:pPr>
            <w:r w:rsidRPr="00B07913">
              <w:rPr>
                <w:rStyle w:val="texto1"/>
                <w:rFonts w:ascii="Times New Roman" w:hAnsi="Times New Roman" w:cs="Times New Roman"/>
                <w:sz w:val="22"/>
                <w:szCs w:val="22"/>
              </w:rPr>
              <w:t xml:space="preserve"> </w:t>
            </w:r>
            <w:r w:rsidRPr="00B06A36">
              <w:rPr>
                <w:rStyle w:val="texto1"/>
                <w:rFonts w:ascii="Times New Roman" w:hAnsi="Times New Roman" w:cs="Times New Roman"/>
                <w:i/>
                <w:color w:val="auto"/>
                <w:sz w:val="22"/>
                <w:szCs w:val="22"/>
              </w:rPr>
              <w:t>Masseroni, Susana</w:t>
            </w:r>
            <w:r w:rsidRPr="00B06A36">
              <w:rPr>
                <w:rStyle w:val="texto1"/>
                <w:rFonts w:ascii="Times New Roman" w:hAnsi="Times New Roman" w:cs="Times New Roman"/>
                <w:color w:val="auto"/>
                <w:sz w:val="22"/>
                <w:szCs w:val="22"/>
              </w:rPr>
              <w:t xml:space="preserve"> (Compiladora; 2007);</w:t>
            </w:r>
            <w:r w:rsidR="00BD4324">
              <w:rPr>
                <w:rStyle w:val="texto1"/>
                <w:rFonts w:ascii="Times New Roman" w:hAnsi="Times New Roman" w:cs="Times New Roman"/>
                <w:color w:val="auto"/>
                <w:sz w:val="22"/>
                <w:szCs w:val="22"/>
              </w:rPr>
              <w:t xml:space="preserve"> </w:t>
            </w:r>
            <w:r w:rsidRPr="00B06A36">
              <w:rPr>
                <w:rStyle w:val="texto1"/>
                <w:rFonts w:ascii="Times New Roman" w:hAnsi="Times New Roman" w:cs="Times New Roman"/>
                <w:color w:val="auto"/>
                <w:sz w:val="22"/>
                <w:szCs w:val="22"/>
              </w:rPr>
              <w:t>Interpretando la experiencia: Estudios cualitativos en ciencias sociales. Buenos Aires: Mnemosyne</w:t>
            </w:r>
          </w:p>
        </w:tc>
      </w:tr>
      <w:tr w:rsidR="00935485"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EE0EF0" w:rsidP="008B30AF">
            <w:pPr>
              <w:jc w:val="both"/>
              <w:rPr>
                <w:rFonts w:ascii="Times New Roman" w:hAnsi="Times New Roman"/>
                <w:sz w:val="22"/>
                <w:szCs w:val="22"/>
              </w:rPr>
            </w:pPr>
            <w:r w:rsidRPr="001022A6">
              <w:rPr>
                <w:rFonts w:ascii="Times New Roman" w:hAnsi="Times New Roman"/>
                <w:b/>
                <w:sz w:val="22"/>
                <w:szCs w:val="22"/>
              </w:rPr>
              <w:t>II</w:t>
            </w:r>
            <w:r w:rsidR="00544EF5" w:rsidRPr="001022A6">
              <w:rPr>
                <w:rFonts w:ascii="Times New Roman" w:hAnsi="Times New Roman"/>
                <w:b/>
                <w:sz w:val="22"/>
                <w:szCs w:val="22"/>
              </w:rPr>
              <w:t>, 2</w:t>
            </w:r>
            <w:r w:rsidRPr="001022A6">
              <w:rPr>
                <w:rFonts w:ascii="Times New Roman" w:hAnsi="Times New Roman"/>
                <w:b/>
                <w:sz w:val="22"/>
                <w:szCs w:val="22"/>
              </w:rPr>
              <w:t>,</w:t>
            </w:r>
            <w:r w:rsidR="009E1A73" w:rsidRPr="001022A6">
              <w:rPr>
                <w:rFonts w:ascii="Times New Roman" w:hAnsi="Times New Roman"/>
                <w:b/>
                <w:sz w:val="22"/>
                <w:szCs w:val="22"/>
              </w:rPr>
              <w:t xml:space="preserve"> </w:t>
            </w:r>
            <w:r w:rsidR="008B30AF" w:rsidRPr="001022A6">
              <w:rPr>
                <w:rFonts w:ascii="Times New Roman" w:hAnsi="Times New Roman"/>
                <w:b/>
                <w:sz w:val="22"/>
                <w:szCs w:val="22"/>
              </w:rPr>
              <w:t xml:space="preserve">Elaboración del  Marco Teórico y reorientación de las Hipótesis. Investigación Documental. </w:t>
            </w:r>
          </w:p>
          <w:p w:rsidR="00935485" w:rsidRPr="001022A6" w:rsidRDefault="00935485" w:rsidP="00935485">
            <w:pPr>
              <w:rPr>
                <w:rFonts w:ascii="Times New Roman" w:hAnsi="Times New Roman"/>
                <w:color w:val="000000"/>
                <w:sz w:val="22"/>
                <w:szCs w:val="22"/>
              </w:rPr>
            </w:pP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8B30AF" w:rsidP="008B30AF">
            <w:pPr>
              <w:jc w:val="both"/>
              <w:rPr>
                <w:rFonts w:ascii="Times New Roman" w:hAnsi="Times New Roman"/>
                <w:b/>
                <w:sz w:val="22"/>
                <w:szCs w:val="22"/>
              </w:rPr>
            </w:pPr>
            <w:r w:rsidRPr="001022A6">
              <w:rPr>
                <w:rFonts w:ascii="Times New Roman" w:hAnsi="Times New Roman"/>
                <w:sz w:val="22"/>
                <w:szCs w:val="22"/>
              </w:rPr>
              <w:t>Análisis y selección  de la bibliografía.</w:t>
            </w:r>
            <w:r w:rsidRPr="001022A6">
              <w:rPr>
                <w:rFonts w:ascii="Times New Roman" w:hAnsi="Times New Roman"/>
                <w:b/>
                <w:sz w:val="22"/>
                <w:szCs w:val="22"/>
              </w:rPr>
              <w:t xml:space="preserve"> </w:t>
            </w:r>
            <w:r w:rsidRPr="001022A6">
              <w:rPr>
                <w:rFonts w:ascii="Times New Roman" w:hAnsi="Times New Roman"/>
                <w:sz w:val="22"/>
                <w:szCs w:val="22"/>
              </w:rPr>
              <w:t>Identificación de otros y nuevos Centros de Documentación respecto de  los ya conocidos. Recopilación documental.</w:t>
            </w:r>
          </w:p>
          <w:p w:rsidR="008B30AF" w:rsidRPr="001022A6" w:rsidRDefault="008B30AF" w:rsidP="008B30AF">
            <w:pPr>
              <w:jc w:val="both"/>
              <w:rPr>
                <w:rFonts w:ascii="Times New Roman" w:hAnsi="Times New Roman"/>
                <w:b/>
                <w:sz w:val="22"/>
                <w:szCs w:val="22"/>
              </w:rPr>
            </w:pP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3D43DE" w:rsidRDefault="0072560B" w:rsidP="0072560B">
            <w:pPr>
              <w:rPr>
                <w:rFonts w:ascii="Times New Roman" w:hAnsi="Times New Roman"/>
                <w:b/>
                <w:color w:val="000000"/>
                <w:sz w:val="22"/>
                <w:szCs w:val="22"/>
              </w:rPr>
            </w:pPr>
            <w:r w:rsidRPr="001022A6">
              <w:rPr>
                <w:rFonts w:ascii="Times New Roman" w:hAnsi="Times New Roman"/>
                <w:b/>
                <w:color w:val="000000"/>
                <w:sz w:val="22"/>
                <w:szCs w:val="22"/>
              </w:rPr>
              <w:t>BIBLIOGRAFIA BASICA U OBLIGATORIA</w:t>
            </w:r>
          </w:p>
          <w:p w:rsidR="0072560B" w:rsidRPr="001022A6" w:rsidRDefault="00E07CEE" w:rsidP="0072560B">
            <w:pPr>
              <w:rPr>
                <w:rFonts w:ascii="Times New Roman" w:hAnsi="Times New Roman"/>
                <w:sz w:val="22"/>
                <w:szCs w:val="22"/>
              </w:rPr>
            </w:pPr>
            <w:r w:rsidRPr="001022A6">
              <w:rPr>
                <w:rFonts w:ascii="Times New Roman" w:hAnsi="Times New Roman"/>
                <w:i/>
                <w:sz w:val="22"/>
                <w:szCs w:val="22"/>
              </w:rPr>
              <w:t xml:space="preserve"> </w:t>
            </w:r>
            <w:r w:rsidR="0072560B" w:rsidRPr="001022A6">
              <w:rPr>
                <w:rFonts w:ascii="Times New Roman" w:hAnsi="Times New Roman"/>
                <w:i/>
                <w:sz w:val="22"/>
                <w:szCs w:val="22"/>
              </w:rPr>
              <w:t>Phillips Estelle M y Pugh Derek S</w:t>
            </w:r>
            <w:r w:rsidR="0072560B" w:rsidRPr="001022A6">
              <w:rPr>
                <w:rFonts w:ascii="Times New Roman" w:hAnsi="Times New Roman"/>
                <w:sz w:val="22"/>
                <w:szCs w:val="22"/>
              </w:rPr>
              <w:t xml:space="preserve">. (2001). Como obtener un doctorado. Manual para estudiantes y tutores. Barcelona: Gedisa. </w:t>
            </w:r>
          </w:p>
          <w:p w:rsidR="0072560B" w:rsidRPr="001022A6" w:rsidRDefault="0072560B" w:rsidP="0072560B">
            <w:pPr>
              <w:rPr>
                <w:rFonts w:ascii="Times New Roman" w:hAnsi="Times New Roman"/>
                <w:sz w:val="22"/>
                <w:szCs w:val="22"/>
              </w:rPr>
            </w:pPr>
            <w:r w:rsidRPr="001022A6">
              <w:rPr>
                <w:rFonts w:ascii="Times New Roman" w:hAnsi="Times New Roman"/>
                <w:i/>
                <w:sz w:val="22"/>
                <w:szCs w:val="22"/>
              </w:rPr>
              <w:t xml:space="preserve">Phillips Estelle M y Pugh Derek S. </w:t>
            </w:r>
            <w:r w:rsidRPr="001022A6">
              <w:rPr>
                <w:rFonts w:ascii="Times New Roman" w:hAnsi="Times New Roman"/>
                <w:sz w:val="22"/>
                <w:szCs w:val="22"/>
              </w:rPr>
              <w:t xml:space="preserve">(2005).La tesis doctoral. Un manual para estudiantes y directores. Barcelona: Profit. L </w:t>
            </w:r>
          </w:p>
          <w:p w:rsidR="0072560B" w:rsidRPr="001022A6" w:rsidRDefault="0072560B" w:rsidP="0072560B">
            <w:pPr>
              <w:rPr>
                <w:rFonts w:ascii="Times New Roman" w:hAnsi="Times New Roman"/>
                <w:sz w:val="22"/>
                <w:szCs w:val="22"/>
              </w:rPr>
            </w:pPr>
            <w:r w:rsidRPr="001022A6">
              <w:rPr>
                <w:rFonts w:ascii="Times New Roman" w:hAnsi="Times New Roman"/>
                <w:i/>
                <w:sz w:val="22"/>
                <w:szCs w:val="22"/>
              </w:rPr>
              <w:t>Pujadas Muñoz, Juan José</w:t>
            </w:r>
            <w:r w:rsidRPr="001022A6">
              <w:rPr>
                <w:rFonts w:ascii="Times New Roman" w:hAnsi="Times New Roman"/>
                <w:sz w:val="22"/>
                <w:szCs w:val="22"/>
              </w:rPr>
              <w:t>; (1992</w:t>
            </w:r>
            <w:r w:rsidR="00544EF5" w:rsidRPr="001022A6">
              <w:rPr>
                <w:rFonts w:ascii="Times New Roman" w:hAnsi="Times New Roman"/>
                <w:sz w:val="22"/>
                <w:szCs w:val="22"/>
              </w:rPr>
              <w:t>); El</w:t>
            </w:r>
            <w:r w:rsidRPr="001022A6">
              <w:rPr>
                <w:rFonts w:ascii="Times New Roman" w:hAnsi="Times New Roman"/>
                <w:sz w:val="22"/>
                <w:szCs w:val="22"/>
              </w:rPr>
              <w:t xml:space="preserve"> Método Biográfico: el uso de las Historias de Vida en Ciencias Sociales”. Cuadernos Metodológicos. Madrid: CIC</w:t>
            </w:r>
          </w:p>
          <w:p w:rsidR="0072560B" w:rsidRPr="001022A6" w:rsidRDefault="0072560B" w:rsidP="0072560B">
            <w:pPr>
              <w:jc w:val="both"/>
              <w:rPr>
                <w:rFonts w:ascii="Times New Roman" w:hAnsi="Times New Roman"/>
                <w:sz w:val="22"/>
                <w:szCs w:val="22"/>
              </w:rPr>
            </w:pPr>
            <w:r w:rsidRPr="001022A6">
              <w:rPr>
                <w:rFonts w:ascii="Times New Roman" w:hAnsi="Times New Roman"/>
                <w:i/>
                <w:sz w:val="22"/>
                <w:szCs w:val="22"/>
              </w:rPr>
              <w:t>Rojas Soriano</w:t>
            </w:r>
            <w:r w:rsidR="00FB201F" w:rsidRPr="001022A6">
              <w:rPr>
                <w:rFonts w:ascii="Times New Roman" w:hAnsi="Times New Roman"/>
                <w:sz w:val="22"/>
                <w:szCs w:val="22"/>
              </w:rPr>
              <w:t>; (</w:t>
            </w:r>
            <w:r w:rsidRPr="001022A6">
              <w:rPr>
                <w:rFonts w:ascii="Times New Roman" w:hAnsi="Times New Roman"/>
                <w:sz w:val="22"/>
                <w:szCs w:val="22"/>
              </w:rPr>
              <w:t>1994)</w:t>
            </w:r>
            <w:r w:rsidR="00FB201F" w:rsidRPr="001022A6">
              <w:rPr>
                <w:rFonts w:ascii="Times New Roman" w:hAnsi="Times New Roman"/>
                <w:sz w:val="22"/>
                <w:szCs w:val="22"/>
              </w:rPr>
              <w:t>;</w:t>
            </w:r>
            <w:r w:rsidRPr="001022A6">
              <w:rPr>
                <w:rFonts w:ascii="Times New Roman" w:hAnsi="Times New Roman"/>
                <w:sz w:val="22"/>
                <w:szCs w:val="22"/>
              </w:rPr>
              <w:t xml:space="preserve"> Guía para realizar Investigaciones Sociales. México: Plaza y Valdés. 14 °  Edición.</w:t>
            </w:r>
          </w:p>
          <w:p w:rsidR="008B30AF" w:rsidRPr="001022A6" w:rsidRDefault="008B30AF" w:rsidP="008B30AF">
            <w:pPr>
              <w:jc w:val="both"/>
              <w:rPr>
                <w:rFonts w:ascii="Times New Roman" w:hAnsi="Times New Roman"/>
                <w:b/>
                <w:sz w:val="22"/>
                <w:szCs w:val="22"/>
              </w:rPr>
            </w:pP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07CEE" w:rsidRPr="001022A6" w:rsidRDefault="0072560B" w:rsidP="0072560B">
            <w:pPr>
              <w:pStyle w:val="Textoindependiente"/>
              <w:rPr>
                <w:rFonts w:ascii="Times New Roman" w:hAnsi="Times New Roman"/>
                <w:b/>
                <w:color w:val="000000"/>
                <w:sz w:val="22"/>
                <w:szCs w:val="22"/>
              </w:rPr>
            </w:pPr>
            <w:r w:rsidRPr="001022A6">
              <w:rPr>
                <w:rFonts w:ascii="Times New Roman" w:hAnsi="Times New Roman"/>
                <w:b/>
                <w:color w:val="000000"/>
                <w:sz w:val="22"/>
                <w:szCs w:val="22"/>
              </w:rPr>
              <w:t>BIBLIOGRAF</w:t>
            </w:r>
            <w:r w:rsidR="003D43DE">
              <w:rPr>
                <w:rFonts w:ascii="Times New Roman" w:hAnsi="Times New Roman"/>
                <w:b/>
                <w:color w:val="000000"/>
                <w:sz w:val="22"/>
                <w:szCs w:val="22"/>
              </w:rPr>
              <w:t>ÍA AMPLIATORIA O COMPLEMENTARIA</w:t>
            </w:r>
            <w:r w:rsidRPr="001022A6">
              <w:rPr>
                <w:rFonts w:ascii="Times New Roman" w:hAnsi="Times New Roman"/>
                <w:b/>
                <w:color w:val="000000"/>
                <w:sz w:val="22"/>
                <w:szCs w:val="22"/>
              </w:rPr>
              <w:t xml:space="preserve"> </w:t>
            </w:r>
          </w:p>
          <w:p w:rsidR="0072560B" w:rsidRDefault="0072560B" w:rsidP="00FC7396">
            <w:pPr>
              <w:pStyle w:val="Textoindependiente"/>
              <w:jc w:val="both"/>
              <w:rPr>
                <w:rFonts w:ascii="Times New Roman" w:hAnsi="Times New Roman"/>
                <w:sz w:val="22"/>
                <w:szCs w:val="22"/>
              </w:rPr>
            </w:pPr>
            <w:r w:rsidRPr="00FC7396">
              <w:rPr>
                <w:rFonts w:ascii="Times New Roman" w:hAnsi="Times New Roman"/>
                <w:i/>
                <w:sz w:val="22"/>
                <w:szCs w:val="22"/>
              </w:rPr>
              <w:t>Sautu; Ruth; Bontolo, Paula; Dalle; Pablo; Elbert; Rodolfo</w:t>
            </w:r>
            <w:r w:rsidRPr="00FC7396">
              <w:rPr>
                <w:rFonts w:ascii="Times New Roman" w:hAnsi="Times New Roman"/>
                <w:sz w:val="22"/>
                <w:szCs w:val="22"/>
              </w:rPr>
              <w:t>; (2010); Manual de Metodología. Bs.As: Clacso/Prometeo.</w:t>
            </w:r>
          </w:p>
          <w:p w:rsidR="00BD4324" w:rsidRPr="00FC7396" w:rsidRDefault="00BD4324" w:rsidP="00FC7396">
            <w:pPr>
              <w:pStyle w:val="Textoindependiente"/>
              <w:jc w:val="both"/>
              <w:rPr>
                <w:rFonts w:ascii="Times New Roman" w:hAnsi="Times New Roman"/>
                <w:sz w:val="22"/>
                <w:szCs w:val="22"/>
              </w:rPr>
            </w:pPr>
            <w:r w:rsidRPr="00BD4324">
              <w:rPr>
                <w:rFonts w:ascii="Times New Roman" w:hAnsi="Times New Roman"/>
                <w:i/>
                <w:sz w:val="22"/>
                <w:szCs w:val="22"/>
              </w:rPr>
              <w:t>Sautu. Ruth</w:t>
            </w:r>
            <w:r>
              <w:rPr>
                <w:rFonts w:ascii="Times New Roman" w:hAnsi="Times New Roman"/>
                <w:sz w:val="22"/>
                <w:szCs w:val="22"/>
              </w:rPr>
              <w:t xml:space="preserve">; (2003); Todo es </w:t>
            </w:r>
            <w:proofErr w:type="gramStart"/>
            <w:r>
              <w:rPr>
                <w:rFonts w:ascii="Times New Roman" w:hAnsi="Times New Roman"/>
                <w:sz w:val="22"/>
                <w:szCs w:val="22"/>
              </w:rPr>
              <w:t>Teoría ,</w:t>
            </w:r>
            <w:proofErr w:type="gramEnd"/>
            <w:r>
              <w:rPr>
                <w:rFonts w:ascii="Times New Roman" w:hAnsi="Times New Roman"/>
                <w:sz w:val="22"/>
                <w:szCs w:val="22"/>
              </w:rPr>
              <w:t xml:space="preserve"> Buenos Aires: Lumiere.</w:t>
            </w:r>
          </w:p>
          <w:p w:rsidR="0072560B" w:rsidRPr="00FC7396" w:rsidRDefault="0072560B" w:rsidP="00FC7396">
            <w:pPr>
              <w:jc w:val="both"/>
              <w:rPr>
                <w:rFonts w:ascii="Times New Roman" w:hAnsi="Times New Roman"/>
                <w:sz w:val="22"/>
                <w:szCs w:val="22"/>
              </w:rPr>
            </w:pPr>
            <w:r w:rsidRPr="00FC7396">
              <w:rPr>
                <w:rFonts w:ascii="Times New Roman" w:hAnsi="Times New Roman"/>
                <w:sz w:val="22"/>
                <w:szCs w:val="22"/>
              </w:rPr>
              <w:t>Sierra Bravo, Restituto; (1988)</w:t>
            </w:r>
            <w:r w:rsidR="00FB201F" w:rsidRPr="00FC7396">
              <w:rPr>
                <w:rFonts w:ascii="Times New Roman" w:hAnsi="Times New Roman"/>
                <w:sz w:val="22"/>
                <w:szCs w:val="22"/>
              </w:rPr>
              <w:t xml:space="preserve">; </w:t>
            </w:r>
            <w:r w:rsidRPr="00FC7396">
              <w:rPr>
                <w:rFonts w:ascii="Times New Roman" w:hAnsi="Times New Roman"/>
                <w:sz w:val="22"/>
                <w:szCs w:val="22"/>
              </w:rPr>
              <w:t>Tesis Doctorales y trabajos de Investigación. Madrid</w:t>
            </w:r>
            <w:r w:rsidR="00544EF5" w:rsidRPr="00FC7396">
              <w:rPr>
                <w:rFonts w:ascii="Times New Roman" w:hAnsi="Times New Roman"/>
                <w:sz w:val="22"/>
                <w:szCs w:val="22"/>
              </w:rPr>
              <w:t>:</w:t>
            </w:r>
            <w:r w:rsidRPr="00FC7396">
              <w:rPr>
                <w:rFonts w:ascii="Times New Roman" w:hAnsi="Times New Roman"/>
                <w:sz w:val="22"/>
                <w:szCs w:val="22"/>
              </w:rPr>
              <w:t xml:space="preserve"> Paraninfo. </w:t>
            </w:r>
          </w:p>
          <w:p w:rsidR="008B30AF" w:rsidRPr="00FC7396" w:rsidRDefault="0072560B" w:rsidP="00FC7396">
            <w:pPr>
              <w:pStyle w:val="Textoindependiente"/>
              <w:jc w:val="both"/>
              <w:rPr>
                <w:rFonts w:ascii="Times New Roman" w:hAnsi="Times New Roman"/>
                <w:sz w:val="22"/>
                <w:szCs w:val="22"/>
              </w:rPr>
            </w:pPr>
            <w:r w:rsidRPr="00FC7396">
              <w:rPr>
                <w:rFonts w:ascii="Times New Roman" w:hAnsi="Times New Roman"/>
                <w:sz w:val="22"/>
                <w:szCs w:val="22"/>
              </w:rPr>
              <w:t>Souza Minayo, María Cecilia</w:t>
            </w:r>
            <w:r w:rsidR="00FB201F" w:rsidRPr="00FC7396">
              <w:rPr>
                <w:rFonts w:ascii="Times New Roman" w:hAnsi="Times New Roman"/>
                <w:sz w:val="22"/>
                <w:szCs w:val="22"/>
              </w:rPr>
              <w:t>;</w:t>
            </w:r>
            <w:r w:rsidRPr="00FC7396">
              <w:rPr>
                <w:rFonts w:ascii="Times New Roman" w:hAnsi="Times New Roman"/>
                <w:sz w:val="22"/>
                <w:szCs w:val="22"/>
              </w:rPr>
              <w:t>(2009)</w:t>
            </w:r>
            <w:r w:rsidR="00FB201F" w:rsidRPr="00FC7396">
              <w:rPr>
                <w:rFonts w:ascii="Times New Roman" w:hAnsi="Times New Roman"/>
                <w:sz w:val="22"/>
                <w:szCs w:val="22"/>
              </w:rPr>
              <w:t>;</w:t>
            </w:r>
            <w:r w:rsidR="00B06A36">
              <w:rPr>
                <w:rFonts w:ascii="Times New Roman" w:hAnsi="Times New Roman"/>
                <w:sz w:val="22"/>
                <w:szCs w:val="22"/>
              </w:rPr>
              <w:t xml:space="preserve"> </w:t>
            </w:r>
            <w:r w:rsidRPr="00FC7396">
              <w:rPr>
                <w:rFonts w:ascii="Times New Roman" w:hAnsi="Times New Roman"/>
                <w:sz w:val="22"/>
                <w:szCs w:val="22"/>
              </w:rPr>
              <w:t>La artesanía de la investigación cualitativa. Buenos Aires: Lugar Editorial</w:t>
            </w:r>
            <w:r w:rsidRPr="001022A6">
              <w:t>.</w:t>
            </w: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EE0EF0" w:rsidP="008B30AF">
            <w:pPr>
              <w:jc w:val="both"/>
              <w:rPr>
                <w:rFonts w:ascii="Times New Roman" w:hAnsi="Times New Roman"/>
                <w:b/>
                <w:sz w:val="22"/>
                <w:szCs w:val="22"/>
              </w:rPr>
            </w:pPr>
            <w:r w:rsidRPr="001022A6">
              <w:rPr>
                <w:rFonts w:ascii="Times New Roman" w:hAnsi="Times New Roman"/>
                <w:b/>
                <w:sz w:val="22"/>
                <w:szCs w:val="22"/>
              </w:rPr>
              <w:t>II.3</w:t>
            </w:r>
            <w:r w:rsidR="008B30AF" w:rsidRPr="001022A6">
              <w:rPr>
                <w:rFonts w:ascii="Times New Roman" w:hAnsi="Times New Roman"/>
                <w:b/>
                <w:sz w:val="22"/>
                <w:szCs w:val="22"/>
              </w:rPr>
              <w:t>:  Los elementos constitutivos del proceder científico</w:t>
            </w: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8B30AF" w:rsidRPr="001022A6" w:rsidRDefault="008B30AF" w:rsidP="008B30AF">
            <w:pPr>
              <w:pStyle w:val="Ttulo2"/>
              <w:jc w:val="both"/>
              <w:rPr>
                <w:rFonts w:ascii="Times New Roman" w:hAnsi="Times New Roman" w:cs="Times New Roman"/>
                <w:b w:val="0"/>
                <w:sz w:val="22"/>
                <w:szCs w:val="22"/>
              </w:rPr>
            </w:pPr>
            <w:r w:rsidRPr="003A090D">
              <w:rPr>
                <w:rFonts w:ascii="Times New Roman" w:hAnsi="Times New Roman" w:cs="Times New Roman"/>
                <w:b w:val="0"/>
                <w:i w:val="0"/>
                <w:sz w:val="22"/>
                <w:szCs w:val="22"/>
              </w:rPr>
              <w:lastRenderedPageBreak/>
              <w:t>Hipótesis, variables, indicadores, índices. El dilema de la operacionalización. El tesista y su perspectiva ante las hipótesis. Cómo se atiende la afirmación: en mi tesis no hay hipótesis. Diseño del Trabajo de Campo.</w:t>
            </w:r>
            <w:r w:rsidR="00544EF5" w:rsidRPr="003A090D">
              <w:rPr>
                <w:rFonts w:ascii="Times New Roman" w:hAnsi="Times New Roman" w:cs="Times New Roman"/>
                <w:b w:val="0"/>
                <w:i w:val="0"/>
                <w:sz w:val="22"/>
                <w:szCs w:val="22"/>
              </w:rPr>
              <w:t xml:space="preserve"> </w:t>
            </w:r>
            <w:r w:rsidRPr="003A090D">
              <w:rPr>
                <w:rFonts w:ascii="Times New Roman" w:hAnsi="Times New Roman" w:cs="Times New Roman"/>
                <w:b w:val="0"/>
                <w:i w:val="0"/>
                <w:sz w:val="22"/>
                <w:szCs w:val="22"/>
              </w:rPr>
              <w:t>El Tipo de Investigación y el Enfoque Metodológico. Determinación del campo  de análisis. Elección de las técnicas de recolección de la información. Recolección de la información. Procesamiento y análisis de</w:t>
            </w:r>
            <w:r w:rsidRPr="001022A6">
              <w:rPr>
                <w:rFonts w:ascii="Times New Roman" w:hAnsi="Times New Roman" w:cs="Times New Roman"/>
                <w:b w:val="0"/>
                <w:i w:val="0"/>
                <w:sz w:val="22"/>
                <w:szCs w:val="22"/>
              </w:rPr>
              <w:t xml:space="preserve"> los datos.  Matrices  de datos</w:t>
            </w:r>
            <w:r w:rsidR="00FB201F" w:rsidRPr="001022A6">
              <w:rPr>
                <w:rFonts w:ascii="Times New Roman" w:hAnsi="Times New Roman" w:cs="Times New Roman"/>
                <w:b w:val="0"/>
                <w:i w:val="0"/>
                <w:sz w:val="22"/>
                <w:szCs w:val="22"/>
              </w:rPr>
              <w:t>.</w:t>
            </w:r>
          </w:p>
          <w:p w:rsidR="008B30AF" w:rsidRPr="001022A6" w:rsidRDefault="008B30AF" w:rsidP="008B30AF">
            <w:pPr>
              <w:jc w:val="both"/>
              <w:rPr>
                <w:rFonts w:ascii="Times New Roman" w:hAnsi="Times New Roman"/>
                <w:sz w:val="22"/>
                <w:szCs w:val="22"/>
              </w:rPr>
            </w:pPr>
          </w:p>
        </w:tc>
      </w:tr>
      <w:tr w:rsidR="008B30AF" w:rsidRPr="001022A6">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C96251" w:rsidRPr="003A090D" w:rsidRDefault="009C0A80" w:rsidP="009C0A80">
            <w:pPr>
              <w:pStyle w:val="Textoindependiente"/>
              <w:rPr>
                <w:rFonts w:ascii="Times New Roman" w:hAnsi="Times New Roman"/>
                <w:b/>
                <w:color w:val="000000"/>
                <w:sz w:val="22"/>
                <w:szCs w:val="22"/>
              </w:rPr>
            </w:pPr>
            <w:r w:rsidRPr="003A090D">
              <w:rPr>
                <w:rFonts w:ascii="Times New Roman" w:hAnsi="Times New Roman"/>
                <w:b/>
                <w:color w:val="000000"/>
                <w:sz w:val="22"/>
                <w:szCs w:val="22"/>
              </w:rPr>
              <w:t>BIBLIOGRAFIA BASICA U OBLIGATORIA</w:t>
            </w:r>
          </w:p>
          <w:p w:rsidR="009C0A80" w:rsidRPr="003A090D" w:rsidRDefault="009C0A80" w:rsidP="009C0A80">
            <w:pPr>
              <w:pStyle w:val="Textoindependiente"/>
              <w:rPr>
                <w:rFonts w:ascii="Times New Roman" w:hAnsi="Times New Roman"/>
                <w:sz w:val="22"/>
                <w:szCs w:val="22"/>
              </w:rPr>
            </w:pPr>
            <w:r w:rsidRPr="003A090D">
              <w:rPr>
                <w:rFonts w:ascii="Times New Roman" w:hAnsi="Times New Roman"/>
                <w:i/>
                <w:sz w:val="22"/>
                <w:szCs w:val="22"/>
              </w:rPr>
              <w:t xml:space="preserve"> Valles, Miguel S</w:t>
            </w:r>
            <w:r w:rsidRPr="003A090D">
              <w:rPr>
                <w:rFonts w:ascii="Times New Roman" w:hAnsi="Times New Roman"/>
                <w:sz w:val="22"/>
                <w:szCs w:val="22"/>
              </w:rPr>
              <w:t>. (1999); Técnicas cualitativas de investigación social. Madrid: Síntesis Sociológica.</w:t>
            </w:r>
          </w:p>
          <w:p w:rsidR="009C0A80" w:rsidRPr="003A090D" w:rsidRDefault="009C0A80" w:rsidP="009C0A80">
            <w:pPr>
              <w:pStyle w:val="Textoindependiente"/>
              <w:jc w:val="both"/>
              <w:rPr>
                <w:rFonts w:ascii="Times New Roman" w:hAnsi="Times New Roman"/>
                <w:sz w:val="22"/>
                <w:szCs w:val="22"/>
              </w:rPr>
            </w:pPr>
            <w:r w:rsidRPr="003A090D">
              <w:rPr>
                <w:rFonts w:ascii="Times New Roman" w:hAnsi="Times New Roman"/>
                <w:i/>
                <w:sz w:val="22"/>
                <w:szCs w:val="22"/>
              </w:rPr>
              <w:t>Vivaldi, Martín; (1994</w:t>
            </w:r>
            <w:r w:rsidRPr="003A090D">
              <w:rPr>
                <w:rFonts w:ascii="Times New Roman" w:hAnsi="Times New Roman"/>
                <w:sz w:val="22"/>
                <w:szCs w:val="22"/>
              </w:rPr>
              <w:t xml:space="preserve">); Curso de redacción. Teoría y práctica de  </w:t>
            </w:r>
            <w:smartTag w:uri="urn:schemas-microsoft-com:office:smarttags" w:element="PersonName">
              <w:smartTagPr>
                <w:attr w:name="ProductID" w:val="la Composici￳n"/>
              </w:smartTagPr>
              <w:r w:rsidRPr="003A090D">
                <w:rPr>
                  <w:rFonts w:ascii="Times New Roman" w:hAnsi="Times New Roman"/>
                  <w:sz w:val="22"/>
                  <w:szCs w:val="22"/>
                </w:rPr>
                <w:t>la Composición</w:t>
              </w:r>
            </w:smartTag>
            <w:r w:rsidRPr="003A090D">
              <w:rPr>
                <w:rFonts w:ascii="Times New Roman" w:hAnsi="Times New Roman"/>
                <w:sz w:val="22"/>
                <w:szCs w:val="22"/>
              </w:rPr>
              <w:t xml:space="preserve">     y      estilo; Madrid: Paraninfo. </w:t>
            </w:r>
          </w:p>
          <w:p w:rsidR="008B30AF" w:rsidRPr="003A090D" w:rsidRDefault="009C0A80" w:rsidP="003A090D">
            <w:pPr>
              <w:pStyle w:val="Textoindependiente"/>
              <w:rPr>
                <w:rFonts w:ascii="Times New Roman" w:hAnsi="Times New Roman"/>
                <w:sz w:val="22"/>
                <w:szCs w:val="22"/>
              </w:rPr>
            </w:pPr>
            <w:r w:rsidRPr="003A090D">
              <w:rPr>
                <w:rFonts w:ascii="Times New Roman" w:hAnsi="Times New Roman"/>
                <w:i/>
                <w:sz w:val="22"/>
                <w:szCs w:val="22"/>
              </w:rPr>
              <w:t>Wainerman, Catalina y Sautu, Ruth</w:t>
            </w:r>
            <w:r w:rsidR="00FB201F" w:rsidRPr="003A090D">
              <w:rPr>
                <w:rFonts w:ascii="Times New Roman" w:hAnsi="Times New Roman"/>
                <w:i/>
                <w:sz w:val="22"/>
                <w:szCs w:val="22"/>
              </w:rPr>
              <w:t>;</w:t>
            </w:r>
            <w:r w:rsidRPr="003A090D">
              <w:rPr>
                <w:rFonts w:ascii="Times New Roman" w:hAnsi="Times New Roman"/>
                <w:sz w:val="22"/>
                <w:szCs w:val="22"/>
              </w:rPr>
              <w:t xml:space="preserve"> (1997</w:t>
            </w:r>
            <w:proofErr w:type="gramStart"/>
            <w:r w:rsidRPr="003A090D">
              <w:rPr>
                <w:rFonts w:ascii="Times New Roman" w:hAnsi="Times New Roman"/>
                <w:sz w:val="22"/>
                <w:szCs w:val="22"/>
              </w:rPr>
              <w:t>)</w:t>
            </w:r>
            <w:r w:rsidR="00544EF5" w:rsidRPr="003A090D">
              <w:rPr>
                <w:rFonts w:ascii="Times New Roman" w:hAnsi="Times New Roman"/>
                <w:sz w:val="22"/>
                <w:szCs w:val="22"/>
              </w:rPr>
              <w:t xml:space="preserve"> </w:t>
            </w:r>
            <w:r w:rsidR="00FB201F" w:rsidRPr="003A090D">
              <w:rPr>
                <w:rFonts w:ascii="Times New Roman" w:hAnsi="Times New Roman"/>
                <w:sz w:val="22"/>
                <w:szCs w:val="22"/>
              </w:rPr>
              <w:t>;</w:t>
            </w:r>
            <w:proofErr w:type="gramEnd"/>
            <w:r w:rsidRPr="003A090D">
              <w:rPr>
                <w:rFonts w:ascii="Times New Roman" w:hAnsi="Times New Roman"/>
                <w:sz w:val="22"/>
                <w:szCs w:val="22"/>
              </w:rPr>
              <w:t xml:space="preserve">La trastienda de </w:t>
            </w:r>
            <w:smartTag w:uri="urn:schemas-microsoft-com:office:smarttags" w:element="PersonName">
              <w:smartTagPr>
                <w:attr w:name="ProductID" w:val="la Investigaci￳n. Bs."/>
              </w:smartTagPr>
              <w:r w:rsidRPr="003A090D">
                <w:rPr>
                  <w:rFonts w:ascii="Times New Roman" w:hAnsi="Times New Roman"/>
                  <w:sz w:val="22"/>
                  <w:szCs w:val="22"/>
                </w:rPr>
                <w:t>la Investigación</w:t>
              </w:r>
              <w:r w:rsidR="00FB201F" w:rsidRPr="003A090D">
                <w:rPr>
                  <w:rFonts w:ascii="Times New Roman" w:hAnsi="Times New Roman"/>
                  <w:sz w:val="22"/>
                  <w:szCs w:val="22"/>
                </w:rPr>
                <w:t xml:space="preserve">. </w:t>
              </w:r>
              <w:r w:rsidRPr="003A090D">
                <w:rPr>
                  <w:rFonts w:ascii="Times New Roman" w:hAnsi="Times New Roman"/>
                  <w:sz w:val="22"/>
                  <w:szCs w:val="22"/>
                </w:rPr>
                <w:t>Bs.</w:t>
              </w:r>
            </w:smartTag>
            <w:r w:rsidRPr="003A090D">
              <w:rPr>
                <w:rFonts w:ascii="Times New Roman" w:hAnsi="Times New Roman"/>
                <w:sz w:val="22"/>
                <w:szCs w:val="22"/>
              </w:rPr>
              <w:t xml:space="preserve"> As: Editorial Belgrano. </w:t>
            </w:r>
          </w:p>
        </w:tc>
      </w:tr>
      <w:tr w:rsidR="008B30AF" w:rsidRPr="001022A6" w:rsidTr="00EE0EF0">
        <w:tblPrEx>
          <w:tblCellMar>
            <w:top w:w="0" w:type="dxa"/>
            <w:bottom w:w="0" w:type="dxa"/>
          </w:tblCellMar>
        </w:tblPrEx>
        <w:trPr>
          <w:cantSplit/>
          <w:trHeight w:val="716"/>
        </w:trPr>
        <w:tc>
          <w:tcPr>
            <w:tcW w:w="8859" w:type="dxa"/>
            <w:tcBorders>
              <w:top w:val="single" w:sz="4" w:space="0" w:color="auto"/>
              <w:left w:val="single" w:sz="4" w:space="0" w:color="auto"/>
              <w:bottom w:val="single" w:sz="4" w:space="0" w:color="auto"/>
              <w:right w:val="single" w:sz="4" w:space="0" w:color="auto"/>
            </w:tcBorders>
          </w:tcPr>
          <w:p w:rsidR="003D43DE" w:rsidRPr="003D43DE" w:rsidRDefault="009C0A80" w:rsidP="003A090D">
            <w:pPr>
              <w:rPr>
                <w:rFonts w:ascii="Times New Roman" w:hAnsi="Times New Roman"/>
                <w:b/>
                <w:color w:val="000000"/>
                <w:sz w:val="22"/>
                <w:szCs w:val="22"/>
              </w:rPr>
            </w:pPr>
            <w:r w:rsidRPr="003D43DE">
              <w:rPr>
                <w:rFonts w:ascii="Times New Roman" w:hAnsi="Times New Roman"/>
                <w:b/>
                <w:color w:val="000000"/>
                <w:sz w:val="22"/>
                <w:szCs w:val="22"/>
              </w:rPr>
              <w:t>BIBLIOGRAFÍA AMPLIATORIA O COMPLEMENTARIA</w:t>
            </w:r>
          </w:p>
          <w:p w:rsidR="008B30AF" w:rsidRPr="003A090D" w:rsidRDefault="009C0A80" w:rsidP="003A090D">
            <w:pPr>
              <w:rPr>
                <w:rFonts w:ascii="Times New Roman" w:hAnsi="Times New Roman"/>
                <w:sz w:val="22"/>
                <w:szCs w:val="22"/>
              </w:rPr>
            </w:pPr>
            <w:r w:rsidRPr="003A090D">
              <w:rPr>
                <w:rFonts w:ascii="Times New Roman" w:hAnsi="Times New Roman"/>
                <w:i/>
                <w:sz w:val="22"/>
                <w:szCs w:val="22"/>
              </w:rPr>
              <w:t xml:space="preserve"> Walker Melissa</w:t>
            </w:r>
            <w:r w:rsidRPr="003A090D">
              <w:rPr>
                <w:rFonts w:ascii="Times New Roman" w:hAnsi="Times New Roman"/>
                <w:sz w:val="22"/>
                <w:szCs w:val="22"/>
              </w:rPr>
              <w:t xml:space="preserve">. (2000); Como escribir trabajos de investigación. Barcelona: Gedisa. </w:t>
            </w:r>
          </w:p>
        </w:tc>
      </w:tr>
    </w:tbl>
    <w:p w:rsidR="00915533" w:rsidRPr="001022A6" w:rsidRDefault="00915533" w:rsidP="00484B1D">
      <w:pPr>
        <w:rPr>
          <w:rFonts w:ascii="Times New Roman" w:hAnsi="Times New Roman"/>
          <w:color w:val="000000"/>
          <w:sz w:val="22"/>
          <w:szCs w:val="22"/>
        </w:rPr>
      </w:pPr>
    </w:p>
    <w:p w:rsidR="00EE0EF0" w:rsidRPr="001022A6" w:rsidRDefault="00EE0EF0" w:rsidP="00484B1D">
      <w:pPr>
        <w:rPr>
          <w:rFonts w:ascii="Times New Roman" w:hAnsi="Times New Roman"/>
          <w:b/>
          <w:color w:val="000000"/>
          <w:sz w:val="22"/>
          <w:szCs w:val="22"/>
        </w:rPr>
      </w:pPr>
      <w:r w:rsidRPr="001022A6">
        <w:rPr>
          <w:rFonts w:ascii="Times New Roman" w:hAnsi="Times New Roman"/>
          <w:b/>
          <w:color w:val="000000"/>
          <w:sz w:val="22"/>
          <w:szCs w:val="22"/>
        </w:rPr>
        <w:t>FASE III</w:t>
      </w:r>
    </w:p>
    <w:p w:rsidR="00EE0EF0" w:rsidRPr="001022A6" w:rsidRDefault="00EE0EF0" w:rsidP="00484B1D">
      <w:pPr>
        <w:rPr>
          <w:rFonts w:ascii="Times New Roman" w:hAnsi="Times New Roman"/>
          <w:color w:val="000000"/>
          <w:sz w:val="22"/>
          <w:szCs w:val="22"/>
        </w:rPr>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EE0EF0" w:rsidRPr="001022A6" w:rsidTr="00147065">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E0EF0" w:rsidRPr="001022A6" w:rsidRDefault="00ED2DF5" w:rsidP="00147065">
            <w:pPr>
              <w:rPr>
                <w:rFonts w:ascii="Times New Roman" w:hAnsi="Times New Roman"/>
                <w:sz w:val="22"/>
                <w:szCs w:val="22"/>
              </w:rPr>
            </w:pPr>
            <w:r>
              <w:rPr>
                <w:rFonts w:ascii="Times New Roman" w:hAnsi="Times New Roman"/>
                <w:b/>
                <w:sz w:val="22"/>
                <w:szCs w:val="22"/>
              </w:rPr>
              <w:t>III.</w:t>
            </w:r>
            <w:r w:rsidR="00EE0EF0" w:rsidRPr="001022A6">
              <w:rPr>
                <w:rFonts w:ascii="Times New Roman" w:hAnsi="Times New Roman"/>
                <w:b/>
                <w:sz w:val="22"/>
                <w:szCs w:val="22"/>
              </w:rPr>
              <w:t xml:space="preserve">1 </w:t>
            </w:r>
            <w:r w:rsidR="00C96251">
              <w:rPr>
                <w:rFonts w:ascii="Times New Roman" w:hAnsi="Times New Roman"/>
                <w:b/>
                <w:sz w:val="22"/>
                <w:szCs w:val="22"/>
              </w:rPr>
              <w:t xml:space="preserve"> </w:t>
            </w:r>
            <w:r w:rsidR="00EE0EF0" w:rsidRPr="001022A6">
              <w:rPr>
                <w:rFonts w:ascii="Times New Roman" w:hAnsi="Times New Roman"/>
                <w:b/>
                <w:sz w:val="22"/>
                <w:szCs w:val="22"/>
              </w:rPr>
              <w:t>La noche es más oscura antes del alba</w:t>
            </w:r>
            <w:r w:rsidR="00EE0EF0" w:rsidRPr="001022A6">
              <w:rPr>
                <w:rFonts w:ascii="Times New Roman" w:hAnsi="Times New Roman"/>
                <w:sz w:val="22"/>
                <w:szCs w:val="22"/>
              </w:rPr>
              <w:t>.</w:t>
            </w:r>
          </w:p>
          <w:p w:rsidR="00EE0EF0" w:rsidRPr="001022A6" w:rsidRDefault="00EE0EF0" w:rsidP="00EE0EF0">
            <w:pPr>
              <w:jc w:val="both"/>
              <w:rPr>
                <w:rFonts w:ascii="Times New Roman" w:hAnsi="Times New Roman"/>
                <w:b/>
                <w:sz w:val="22"/>
                <w:szCs w:val="22"/>
              </w:rPr>
            </w:pPr>
          </w:p>
        </w:tc>
      </w:tr>
      <w:tr w:rsidR="00EE0EF0" w:rsidRPr="001022A6" w:rsidTr="00147065">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E0EF0" w:rsidRPr="001022A6" w:rsidRDefault="00C96251" w:rsidP="00C96251">
            <w:pPr>
              <w:rPr>
                <w:rFonts w:ascii="Times New Roman" w:hAnsi="Times New Roman"/>
                <w:sz w:val="22"/>
                <w:szCs w:val="22"/>
              </w:rPr>
            </w:pPr>
            <w:r w:rsidRPr="001022A6">
              <w:rPr>
                <w:rFonts w:ascii="Times New Roman" w:hAnsi="Times New Roman"/>
                <w:b/>
                <w:sz w:val="22"/>
                <w:szCs w:val="22"/>
              </w:rPr>
              <w:t>Retomar el objeto de estudio y responder los objetivos</w:t>
            </w:r>
            <w:r w:rsidRPr="001022A6">
              <w:rPr>
                <w:rFonts w:ascii="Times New Roman" w:hAnsi="Times New Roman"/>
                <w:sz w:val="22"/>
                <w:szCs w:val="22"/>
              </w:rPr>
              <w:t>. Las unidades de análisis y la muestra. Las técnicas d</w:t>
            </w:r>
            <w:r>
              <w:rPr>
                <w:rFonts w:ascii="Times New Roman" w:hAnsi="Times New Roman"/>
                <w:sz w:val="22"/>
                <w:szCs w:val="22"/>
              </w:rPr>
              <w:t xml:space="preserve">e  recolección de información. </w:t>
            </w:r>
            <w:r w:rsidRPr="001022A6">
              <w:rPr>
                <w:rFonts w:ascii="Times New Roman" w:hAnsi="Times New Roman"/>
                <w:sz w:val="22"/>
                <w:szCs w:val="22"/>
              </w:rPr>
              <w:t>El triángulo estratégico de la investigación:   Unidad de Análisis, la propiedad; su valor</w:t>
            </w:r>
            <w:r>
              <w:rPr>
                <w:rFonts w:ascii="Times New Roman" w:hAnsi="Times New Roman"/>
                <w:sz w:val="22"/>
                <w:szCs w:val="22"/>
              </w:rPr>
              <w:t xml:space="preserve">. </w:t>
            </w:r>
            <w:r w:rsidR="00EE0EF0" w:rsidRPr="001022A6">
              <w:rPr>
                <w:rFonts w:ascii="Times New Roman" w:hAnsi="Times New Roman"/>
                <w:sz w:val="22"/>
                <w:szCs w:val="22"/>
              </w:rPr>
              <w:t>Análisis</w:t>
            </w:r>
            <w:r>
              <w:rPr>
                <w:rFonts w:ascii="Times New Roman" w:hAnsi="Times New Roman"/>
                <w:sz w:val="22"/>
                <w:szCs w:val="22"/>
              </w:rPr>
              <w:t xml:space="preserve"> y procesamiento</w:t>
            </w:r>
            <w:r w:rsidR="00EE0EF0" w:rsidRPr="001022A6">
              <w:rPr>
                <w:rFonts w:ascii="Times New Roman" w:hAnsi="Times New Roman"/>
                <w:sz w:val="22"/>
                <w:szCs w:val="22"/>
              </w:rPr>
              <w:t xml:space="preserve"> de datos. </w:t>
            </w:r>
          </w:p>
          <w:p w:rsidR="00EE0EF0" w:rsidRPr="001022A6" w:rsidRDefault="00EE0EF0" w:rsidP="00147065">
            <w:pPr>
              <w:rPr>
                <w:rFonts w:ascii="Times New Roman" w:hAnsi="Times New Roman"/>
                <w:b/>
                <w:sz w:val="22"/>
                <w:szCs w:val="22"/>
              </w:rPr>
            </w:pPr>
          </w:p>
        </w:tc>
      </w:tr>
      <w:tr w:rsidR="00EE0EF0" w:rsidRPr="001022A6" w:rsidTr="00147065">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E0EF0" w:rsidRPr="001022A6" w:rsidRDefault="00EE0EF0" w:rsidP="00147065">
            <w:pPr>
              <w:pStyle w:val="Textoindependiente"/>
              <w:jc w:val="both"/>
              <w:rPr>
                <w:rFonts w:ascii="Times New Roman" w:hAnsi="Times New Roman"/>
                <w:sz w:val="22"/>
                <w:szCs w:val="22"/>
              </w:rPr>
            </w:pPr>
            <w:r w:rsidRPr="001022A6">
              <w:rPr>
                <w:rFonts w:ascii="Times New Roman" w:hAnsi="Times New Roman"/>
                <w:b/>
                <w:color w:val="000000"/>
                <w:sz w:val="22"/>
                <w:szCs w:val="22"/>
              </w:rPr>
              <w:t>BIBLIOGRAFIA BASICA U OBLIGATORIA</w:t>
            </w:r>
            <w:r w:rsidRPr="001022A6">
              <w:rPr>
                <w:rFonts w:ascii="Times New Roman" w:hAnsi="Times New Roman"/>
                <w:i/>
                <w:sz w:val="22"/>
                <w:szCs w:val="22"/>
              </w:rPr>
              <w:t xml:space="preserve"> Sautu; Ruth; Bontolo, Paula; Dalle; Pablo; Elbert; Rodolfo</w:t>
            </w:r>
            <w:r w:rsidRPr="001022A6">
              <w:rPr>
                <w:rFonts w:ascii="Times New Roman" w:hAnsi="Times New Roman"/>
                <w:sz w:val="22"/>
                <w:szCs w:val="22"/>
              </w:rPr>
              <w:t>; (2010); Manual de Metodología. Bs. As. : Clacso/Prometeo.</w:t>
            </w:r>
          </w:p>
          <w:p w:rsidR="00EE0EF0" w:rsidRPr="001022A6" w:rsidRDefault="00EE0EF0" w:rsidP="00147065">
            <w:pPr>
              <w:jc w:val="both"/>
              <w:rPr>
                <w:rFonts w:ascii="Times New Roman" w:hAnsi="Times New Roman"/>
                <w:sz w:val="22"/>
                <w:szCs w:val="22"/>
              </w:rPr>
            </w:pPr>
            <w:r w:rsidRPr="001022A6">
              <w:rPr>
                <w:rFonts w:ascii="Times New Roman" w:hAnsi="Times New Roman"/>
                <w:sz w:val="22"/>
                <w:szCs w:val="22"/>
              </w:rPr>
              <w:t xml:space="preserve">Sierra Bravo, Restituto; (1988); Tesis Doctorales y trabajos de Investigación. Madrid. Paraninfo. </w:t>
            </w:r>
          </w:p>
          <w:p w:rsidR="00EE0EF0" w:rsidRPr="001022A6" w:rsidRDefault="00EE0EF0" w:rsidP="00147065">
            <w:pPr>
              <w:pStyle w:val="Textoindependiente"/>
              <w:jc w:val="both"/>
              <w:rPr>
                <w:rFonts w:ascii="Times New Roman" w:hAnsi="Times New Roman"/>
                <w:sz w:val="22"/>
                <w:szCs w:val="22"/>
              </w:rPr>
            </w:pPr>
            <w:r w:rsidRPr="001022A6">
              <w:rPr>
                <w:rFonts w:ascii="Times New Roman" w:hAnsi="Times New Roman"/>
                <w:i/>
                <w:sz w:val="22"/>
                <w:szCs w:val="22"/>
              </w:rPr>
              <w:t>Mendicoa, Gloria Edel</w:t>
            </w:r>
            <w:r w:rsidRPr="001022A6">
              <w:rPr>
                <w:rFonts w:ascii="Times New Roman" w:hAnsi="Times New Roman"/>
                <w:sz w:val="22"/>
                <w:szCs w:val="22"/>
              </w:rPr>
              <w:t xml:space="preserve">; (2003); Sobre Tesis y tesistas. Lecciones de Enseñanza Aprendizaje. Bs. As: Espacio Editorial. </w:t>
            </w:r>
          </w:p>
          <w:p w:rsidR="00EE0EF0" w:rsidRPr="001022A6" w:rsidRDefault="00EE0EF0" w:rsidP="00147065">
            <w:pPr>
              <w:rPr>
                <w:rFonts w:ascii="Times New Roman" w:hAnsi="Times New Roman"/>
                <w:b/>
                <w:sz w:val="22"/>
                <w:szCs w:val="22"/>
              </w:rPr>
            </w:pPr>
          </w:p>
        </w:tc>
      </w:tr>
      <w:tr w:rsidR="00EE0EF0" w:rsidRPr="001022A6" w:rsidTr="00147065">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E0EF0" w:rsidRPr="001022A6" w:rsidRDefault="00EE0EF0" w:rsidP="00147065">
            <w:pPr>
              <w:rPr>
                <w:rFonts w:ascii="Times New Roman" w:hAnsi="Times New Roman"/>
                <w:b/>
                <w:sz w:val="22"/>
                <w:szCs w:val="22"/>
              </w:rPr>
            </w:pPr>
            <w:r w:rsidRPr="001022A6">
              <w:rPr>
                <w:rFonts w:ascii="Times New Roman" w:hAnsi="Times New Roman"/>
                <w:b/>
                <w:color w:val="000000"/>
                <w:sz w:val="22"/>
                <w:szCs w:val="22"/>
              </w:rPr>
              <w:t>BIBLIOGRAFÍA AMPLIATORIA O COMPLEMENTARIA: A determinar</w:t>
            </w:r>
          </w:p>
        </w:tc>
      </w:tr>
      <w:tr w:rsidR="00EE0EF0" w:rsidRPr="001022A6" w:rsidTr="00147065">
        <w:tblPrEx>
          <w:tblCellMar>
            <w:top w:w="0" w:type="dxa"/>
            <w:bottom w:w="0" w:type="dxa"/>
          </w:tblCellMar>
        </w:tblPrEx>
        <w:trPr>
          <w:cantSplit/>
        </w:trPr>
        <w:tc>
          <w:tcPr>
            <w:tcW w:w="8859" w:type="dxa"/>
            <w:tcBorders>
              <w:top w:val="single" w:sz="4" w:space="0" w:color="auto"/>
              <w:left w:val="single" w:sz="4" w:space="0" w:color="auto"/>
              <w:bottom w:val="single" w:sz="4" w:space="0" w:color="auto"/>
              <w:right w:val="single" w:sz="4" w:space="0" w:color="auto"/>
            </w:tcBorders>
          </w:tcPr>
          <w:p w:rsidR="00EE0EF0" w:rsidRPr="00C96251" w:rsidRDefault="00EE0EF0" w:rsidP="00C96251">
            <w:pPr>
              <w:pStyle w:val="Ttulo2"/>
              <w:jc w:val="both"/>
              <w:rPr>
                <w:rFonts w:ascii="Times New Roman" w:hAnsi="Times New Roman" w:cs="Times New Roman"/>
                <w:i w:val="0"/>
                <w:sz w:val="22"/>
                <w:szCs w:val="22"/>
              </w:rPr>
            </w:pPr>
            <w:r w:rsidRPr="00C96251">
              <w:rPr>
                <w:rFonts w:ascii="Times New Roman" w:hAnsi="Times New Roman" w:cs="Times New Roman"/>
                <w:i w:val="0"/>
                <w:sz w:val="22"/>
                <w:szCs w:val="22"/>
              </w:rPr>
              <w:t>III.2 Desarrollo descriptivo de los puntos anterio</w:t>
            </w:r>
            <w:r w:rsidR="00BD4324">
              <w:rPr>
                <w:rFonts w:ascii="Times New Roman" w:hAnsi="Times New Roman" w:cs="Times New Roman"/>
                <w:i w:val="0"/>
                <w:sz w:val="22"/>
                <w:szCs w:val="22"/>
              </w:rPr>
              <w:t>res</w:t>
            </w:r>
            <w:r w:rsidRPr="00C96251">
              <w:rPr>
                <w:rFonts w:ascii="Times New Roman" w:hAnsi="Times New Roman" w:cs="Times New Roman"/>
                <w:i w:val="0"/>
                <w:sz w:val="22"/>
                <w:szCs w:val="22"/>
              </w:rPr>
              <w:t>.Presentación Documento Tesis Preliminar.</w:t>
            </w:r>
          </w:p>
          <w:p w:rsidR="00EE0EF0" w:rsidRPr="001022A6" w:rsidRDefault="00EE0EF0" w:rsidP="00EE0EF0">
            <w:pPr>
              <w:jc w:val="both"/>
              <w:rPr>
                <w:rFonts w:ascii="Times New Roman" w:hAnsi="Times New Roman"/>
                <w:b/>
                <w:sz w:val="22"/>
                <w:szCs w:val="22"/>
              </w:rPr>
            </w:pPr>
            <w:r w:rsidRPr="001022A6">
              <w:rPr>
                <w:rFonts w:ascii="Times New Roman" w:hAnsi="Times New Roman"/>
                <w:sz w:val="22"/>
                <w:szCs w:val="22"/>
              </w:rPr>
              <w:t>La estructura de la tesis. Criterios protocolares. El contenido: su desarrollo teórico, el trabajo de campo,  resultados y conclusiones; bibliografía;  anexos La defensa de la tesis. El alcance de una nueva construcción teórica. La postura del tesista ante el hallazgo científico. El consejo del director</w:t>
            </w:r>
          </w:p>
          <w:p w:rsidR="00EE0EF0" w:rsidRPr="001022A6" w:rsidRDefault="00EE0EF0" w:rsidP="00147065">
            <w:pPr>
              <w:rPr>
                <w:rFonts w:ascii="Times New Roman" w:hAnsi="Times New Roman"/>
                <w:b/>
                <w:color w:val="000000"/>
                <w:sz w:val="22"/>
                <w:szCs w:val="22"/>
              </w:rPr>
            </w:pPr>
          </w:p>
        </w:tc>
      </w:tr>
    </w:tbl>
    <w:p w:rsidR="00EE0EF0" w:rsidRPr="001022A6" w:rsidRDefault="00EE0EF0" w:rsidP="00484B1D">
      <w:pPr>
        <w:rPr>
          <w:rFonts w:ascii="Times New Roman" w:hAnsi="Times New Roman"/>
          <w:color w:val="000000"/>
          <w:sz w:val="22"/>
          <w:szCs w:val="22"/>
        </w:rPr>
      </w:pPr>
    </w:p>
    <w:p w:rsidR="00EE0EF0" w:rsidRPr="001022A6" w:rsidRDefault="00EE0EF0" w:rsidP="00484B1D">
      <w:pPr>
        <w:rPr>
          <w:rFonts w:ascii="Times New Roman" w:hAnsi="Times New Roman"/>
          <w:color w:val="000000"/>
          <w:sz w:val="22"/>
          <w:szCs w:val="22"/>
        </w:rPr>
      </w:pPr>
    </w:p>
    <w:p w:rsidR="00EE0EF0" w:rsidRPr="001022A6" w:rsidRDefault="00EE0EF0" w:rsidP="00484B1D">
      <w:pPr>
        <w:rPr>
          <w:rFonts w:ascii="Times New Roman" w:hAnsi="Times New Roman"/>
          <w:color w:val="000000"/>
          <w:sz w:val="22"/>
          <w:szCs w:val="22"/>
        </w:rPr>
      </w:pPr>
    </w:p>
    <w:p w:rsidR="00484B1D" w:rsidRPr="00ED2DF5" w:rsidRDefault="00ED2DF5" w:rsidP="005F13B6">
      <w:pPr>
        <w:jc w:val="center"/>
        <w:rPr>
          <w:rFonts w:ascii="Times New Roman" w:hAnsi="Times New Roman"/>
          <w:b/>
          <w:color w:val="000000"/>
          <w:sz w:val="22"/>
          <w:szCs w:val="22"/>
        </w:rPr>
      </w:pPr>
      <w:r>
        <w:rPr>
          <w:rFonts w:ascii="Times New Roman" w:hAnsi="Times New Roman"/>
          <w:b/>
          <w:color w:val="000000"/>
          <w:sz w:val="22"/>
          <w:szCs w:val="22"/>
        </w:rPr>
        <w:t>A.2.-</w:t>
      </w:r>
      <w:r w:rsidR="00484B1D" w:rsidRPr="00ED2DF5">
        <w:rPr>
          <w:rFonts w:ascii="Times New Roman" w:hAnsi="Times New Roman"/>
          <w:b/>
          <w:color w:val="000000"/>
          <w:sz w:val="22"/>
          <w:szCs w:val="22"/>
        </w:rPr>
        <w:t>MO</w:t>
      </w:r>
      <w:r>
        <w:rPr>
          <w:rFonts w:ascii="Times New Roman" w:hAnsi="Times New Roman"/>
          <w:b/>
          <w:color w:val="000000"/>
          <w:sz w:val="22"/>
          <w:szCs w:val="22"/>
        </w:rPr>
        <w:t>DALIDAD DE TRABAJO Y EVALUACION</w:t>
      </w:r>
    </w:p>
    <w:p w:rsidR="005F13B6" w:rsidRPr="001022A6" w:rsidRDefault="005F13B6" w:rsidP="005F13B6">
      <w:pPr>
        <w:jc w:val="center"/>
        <w:rPr>
          <w:rFonts w:ascii="Times New Roman" w:hAnsi="Times New Roman"/>
          <w:b/>
          <w:color w:val="000000"/>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90"/>
      </w:tblGrid>
      <w:tr w:rsidR="00484B1D" w:rsidRPr="001022A6" w:rsidTr="00BD2EAD">
        <w:tblPrEx>
          <w:tblCellMar>
            <w:top w:w="0" w:type="dxa"/>
            <w:bottom w:w="0" w:type="dxa"/>
          </w:tblCellMar>
        </w:tblPrEx>
        <w:tc>
          <w:tcPr>
            <w:tcW w:w="8890" w:type="dxa"/>
          </w:tcPr>
          <w:p w:rsidR="00484B1D" w:rsidRPr="001022A6" w:rsidRDefault="00484B1D" w:rsidP="00B06A36">
            <w:pPr>
              <w:jc w:val="both"/>
              <w:rPr>
                <w:rFonts w:ascii="Times New Roman" w:hAnsi="Times New Roman"/>
                <w:b/>
                <w:color w:val="000000"/>
                <w:sz w:val="22"/>
                <w:szCs w:val="22"/>
              </w:rPr>
            </w:pPr>
            <w:r w:rsidRPr="001022A6">
              <w:rPr>
                <w:rFonts w:ascii="Times New Roman" w:hAnsi="Times New Roman"/>
                <w:b/>
                <w:color w:val="000000"/>
                <w:sz w:val="22"/>
                <w:szCs w:val="22"/>
              </w:rPr>
              <w:t>DE TRABAJO:</w:t>
            </w:r>
            <w:r w:rsidR="006C1E57" w:rsidRPr="001022A6">
              <w:rPr>
                <w:rFonts w:ascii="Times New Roman" w:hAnsi="Times New Roman"/>
                <w:b/>
                <w:color w:val="000000"/>
                <w:sz w:val="22"/>
                <w:szCs w:val="22"/>
              </w:rPr>
              <w:t xml:space="preserve"> </w:t>
            </w:r>
            <w:r w:rsidR="006C1E57" w:rsidRPr="001022A6">
              <w:rPr>
                <w:rFonts w:ascii="Times New Roman" w:hAnsi="Times New Roman"/>
                <w:color w:val="000000"/>
                <w:sz w:val="22"/>
                <w:szCs w:val="22"/>
              </w:rPr>
              <w:t>La actividad académica se desarrolla en</w:t>
            </w:r>
            <w:r w:rsidR="005802CF" w:rsidRPr="001022A6">
              <w:rPr>
                <w:rFonts w:ascii="Times New Roman" w:hAnsi="Times New Roman"/>
                <w:color w:val="000000"/>
                <w:sz w:val="22"/>
                <w:szCs w:val="22"/>
              </w:rPr>
              <w:t xml:space="preserve"> tres</w:t>
            </w:r>
            <w:r w:rsidR="00E07CEE" w:rsidRPr="001022A6">
              <w:rPr>
                <w:rFonts w:ascii="Times New Roman" w:hAnsi="Times New Roman"/>
                <w:color w:val="000000"/>
                <w:sz w:val="22"/>
                <w:szCs w:val="22"/>
              </w:rPr>
              <w:t xml:space="preserve"> </w:t>
            </w:r>
            <w:r w:rsidR="006C1E57" w:rsidRPr="001022A6">
              <w:rPr>
                <w:rFonts w:ascii="Times New Roman" w:hAnsi="Times New Roman"/>
                <w:color w:val="000000"/>
                <w:sz w:val="22"/>
                <w:szCs w:val="22"/>
              </w:rPr>
              <w:t xml:space="preserve">encuentros </w:t>
            </w:r>
            <w:r w:rsidR="005802CF" w:rsidRPr="001022A6">
              <w:rPr>
                <w:rFonts w:ascii="Times New Roman" w:hAnsi="Times New Roman"/>
                <w:color w:val="000000"/>
                <w:sz w:val="22"/>
                <w:szCs w:val="22"/>
              </w:rPr>
              <w:t xml:space="preserve">de </w:t>
            </w:r>
            <w:r w:rsidR="00AB2562" w:rsidRPr="001022A6">
              <w:rPr>
                <w:rFonts w:ascii="Times New Roman" w:hAnsi="Times New Roman"/>
                <w:color w:val="000000"/>
                <w:sz w:val="22"/>
                <w:szCs w:val="22"/>
              </w:rPr>
              <w:t>20</w:t>
            </w:r>
            <w:r w:rsidR="005802CF" w:rsidRPr="001022A6">
              <w:rPr>
                <w:rFonts w:ascii="Times New Roman" w:hAnsi="Times New Roman"/>
                <w:color w:val="000000"/>
                <w:sz w:val="22"/>
                <w:szCs w:val="22"/>
              </w:rPr>
              <w:t xml:space="preserve"> HS de trabajo subdivididos</w:t>
            </w:r>
            <w:r w:rsidR="00ED2DF5">
              <w:rPr>
                <w:rFonts w:ascii="Times New Roman" w:hAnsi="Times New Roman"/>
                <w:color w:val="000000"/>
                <w:sz w:val="22"/>
                <w:szCs w:val="22"/>
              </w:rPr>
              <w:t xml:space="preserve">, cada uno de los mismos  en dos días respectivamente, como también en cada uno se debe dar cuenta del cumplimiento de la fase curricular preparada para tal fin, descriptas en el </w:t>
            </w:r>
            <w:r w:rsidR="005802CF" w:rsidRPr="001022A6">
              <w:rPr>
                <w:rFonts w:ascii="Times New Roman" w:hAnsi="Times New Roman"/>
                <w:color w:val="000000"/>
                <w:sz w:val="22"/>
                <w:szCs w:val="22"/>
              </w:rPr>
              <w:t xml:space="preserve">programa </w:t>
            </w:r>
            <w:r w:rsidR="00ED2DF5">
              <w:rPr>
                <w:rFonts w:ascii="Times New Roman" w:hAnsi="Times New Roman"/>
                <w:color w:val="000000"/>
                <w:sz w:val="22"/>
                <w:szCs w:val="22"/>
              </w:rPr>
              <w:t>que antecede</w:t>
            </w:r>
            <w:r w:rsidR="005802CF" w:rsidRPr="001022A6">
              <w:rPr>
                <w:rFonts w:ascii="Times New Roman" w:hAnsi="Times New Roman"/>
                <w:color w:val="000000"/>
                <w:sz w:val="22"/>
                <w:szCs w:val="22"/>
              </w:rPr>
              <w:t>. En c</w:t>
            </w:r>
            <w:r w:rsidR="00036DDE" w:rsidRPr="001022A6">
              <w:rPr>
                <w:rFonts w:ascii="Times New Roman" w:hAnsi="Times New Roman"/>
                <w:color w:val="000000"/>
                <w:sz w:val="22"/>
                <w:szCs w:val="22"/>
              </w:rPr>
              <w:t>ada una</w:t>
            </w:r>
            <w:r w:rsidR="00E07CEE" w:rsidRPr="001022A6">
              <w:rPr>
                <w:rFonts w:ascii="Times New Roman" w:hAnsi="Times New Roman"/>
                <w:color w:val="000000"/>
                <w:sz w:val="22"/>
                <w:szCs w:val="22"/>
              </w:rPr>
              <w:t xml:space="preserve"> de las sesiones de trabajo, </w:t>
            </w:r>
            <w:r w:rsidR="006C1E57" w:rsidRPr="001022A6">
              <w:rPr>
                <w:rFonts w:ascii="Times New Roman" w:hAnsi="Times New Roman"/>
                <w:color w:val="000000"/>
                <w:sz w:val="22"/>
                <w:szCs w:val="22"/>
              </w:rPr>
              <w:t>el postulante</w:t>
            </w:r>
            <w:r w:rsidR="00FB201F" w:rsidRPr="001022A6">
              <w:rPr>
                <w:rFonts w:ascii="Times New Roman" w:hAnsi="Times New Roman"/>
                <w:color w:val="000000"/>
                <w:sz w:val="22"/>
                <w:szCs w:val="22"/>
              </w:rPr>
              <w:t xml:space="preserve">, </w:t>
            </w:r>
            <w:r w:rsidR="006C1E57" w:rsidRPr="001022A6">
              <w:rPr>
                <w:rFonts w:ascii="Times New Roman" w:hAnsi="Times New Roman"/>
                <w:color w:val="000000"/>
                <w:sz w:val="22"/>
                <w:szCs w:val="22"/>
              </w:rPr>
              <w:t xml:space="preserve"> luego de</w:t>
            </w:r>
            <w:r w:rsidR="00E07CEE" w:rsidRPr="001022A6">
              <w:rPr>
                <w:rFonts w:ascii="Times New Roman" w:hAnsi="Times New Roman"/>
                <w:color w:val="000000"/>
                <w:sz w:val="22"/>
                <w:szCs w:val="22"/>
              </w:rPr>
              <w:t xml:space="preserve"> </w:t>
            </w:r>
            <w:r w:rsidR="006C1E57" w:rsidRPr="001022A6">
              <w:rPr>
                <w:rFonts w:ascii="Times New Roman" w:hAnsi="Times New Roman"/>
                <w:color w:val="000000"/>
                <w:sz w:val="22"/>
                <w:szCs w:val="22"/>
              </w:rPr>
              <w:t>l</w:t>
            </w:r>
            <w:r w:rsidR="00036DDE" w:rsidRPr="001022A6">
              <w:rPr>
                <w:rFonts w:ascii="Times New Roman" w:hAnsi="Times New Roman"/>
                <w:color w:val="000000"/>
                <w:sz w:val="22"/>
                <w:szCs w:val="22"/>
              </w:rPr>
              <w:t>a</w:t>
            </w:r>
            <w:r w:rsidR="006C1E57" w:rsidRPr="001022A6">
              <w:rPr>
                <w:rFonts w:ascii="Times New Roman" w:hAnsi="Times New Roman"/>
                <w:color w:val="000000"/>
                <w:sz w:val="22"/>
                <w:szCs w:val="22"/>
              </w:rPr>
              <w:t xml:space="preserve"> </w:t>
            </w:r>
            <w:r w:rsidR="00E07CEE" w:rsidRPr="001022A6">
              <w:rPr>
                <w:rFonts w:ascii="Times New Roman" w:hAnsi="Times New Roman"/>
                <w:color w:val="000000"/>
                <w:sz w:val="22"/>
                <w:szCs w:val="22"/>
              </w:rPr>
              <w:t xml:space="preserve"> </w:t>
            </w:r>
            <w:r w:rsidR="002F2B42" w:rsidRPr="001022A6">
              <w:rPr>
                <w:rFonts w:ascii="Times New Roman" w:hAnsi="Times New Roman"/>
                <w:color w:val="000000"/>
                <w:sz w:val="22"/>
                <w:szCs w:val="22"/>
              </w:rPr>
              <w:t>primera</w:t>
            </w:r>
            <w:r w:rsidR="00E07CEE" w:rsidRPr="001022A6">
              <w:rPr>
                <w:rFonts w:ascii="Times New Roman" w:hAnsi="Times New Roman"/>
                <w:color w:val="000000"/>
                <w:sz w:val="22"/>
                <w:szCs w:val="22"/>
              </w:rPr>
              <w:t xml:space="preserve">, </w:t>
            </w:r>
            <w:r w:rsidR="00FB201F" w:rsidRPr="001022A6">
              <w:rPr>
                <w:rFonts w:ascii="Times New Roman" w:hAnsi="Times New Roman"/>
                <w:color w:val="000000"/>
                <w:sz w:val="22"/>
                <w:szCs w:val="22"/>
              </w:rPr>
              <w:t xml:space="preserve">podrá </w:t>
            </w:r>
            <w:r w:rsidR="00E07CEE" w:rsidRPr="001022A6">
              <w:rPr>
                <w:rFonts w:ascii="Times New Roman" w:hAnsi="Times New Roman"/>
                <w:color w:val="000000"/>
                <w:sz w:val="22"/>
                <w:szCs w:val="22"/>
              </w:rPr>
              <w:t>ofrece</w:t>
            </w:r>
            <w:r w:rsidR="00FB201F" w:rsidRPr="001022A6">
              <w:rPr>
                <w:rFonts w:ascii="Times New Roman" w:hAnsi="Times New Roman"/>
                <w:color w:val="000000"/>
                <w:sz w:val="22"/>
                <w:szCs w:val="22"/>
              </w:rPr>
              <w:t>r</w:t>
            </w:r>
            <w:r w:rsidR="00E07CEE" w:rsidRPr="001022A6">
              <w:rPr>
                <w:rFonts w:ascii="Times New Roman" w:hAnsi="Times New Roman"/>
                <w:color w:val="000000"/>
                <w:sz w:val="22"/>
                <w:szCs w:val="22"/>
              </w:rPr>
              <w:t xml:space="preserve"> las </w:t>
            </w:r>
            <w:r w:rsidR="006C1E57" w:rsidRPr="001022A6">
              <w:rPr>
                <w:rFonts w:ascii="Times New Roman" w:hAnsi="Times New Roman"/>
                <w:color w:val="000000"/>
                <w:sz w:val="22"/>
                <w:szCs w:val="22"/>
              </w:rPr>
              <w:t>bases constitutivas</w:t>
            </w:r>
            <w:r w:rsidR="00E07CEE" w:rsidRPr="001022A6">
              <w:rPr>
                <w:rFonts w:ascii="Times New Roman" w:hAnsi="Times New Roman"/>
                <w:color w:val="000000"/>
                <w:sz w:val="22"/>
                <w:szCs w:val="22"/>
              </w:rPr>
              <w:t xml:space="preserve"> del proceder metodológico para </w:t>
            </w:r>
            <w:r w:rsidR="006C1E57" w:rsidRPr="001022A6">
              <w:rPr>
                <w:rFonts w:ascii="Times New Roman" w:hAnsi="Times New Roman"/>
                <w:color w:val="000000"/>
                <w:sz w:val="22"/>
                <w:szCs w:val="22"/>
              </w:rPr>
              <w:t>la elaboración de</w:t>
            </w:r>
            <w:r w:rsidR="007D5BC0" w:rsidRPr="001022A6">
              <w:rPr>
                <w:rFonts w:ascii="Times New Roman" w:hAnsi="Times New Roman"/>
                <w:color w:val="000000"/>
                <w:sz w:val="22"/>
                <w:szCs w:val="22"/>
              </w:rPr>
              <w:t xml:space="preserve"> la tesis</w:t>
            </w:r>
            <w:r w:rsidR="00FB201F" w:rsidRPr="001022A6">
              <w:rPr>
                <w:rFonts w:ascii="Times New Roman" w:hAnsi="Times New Roman"/>
                <w:color w:val="000000"/>
                <w:sz w:val="22"/>
                <w:szCs w:val="22"/>
              </w:rPr>
              <w:t xml:space="preserve">. Para ello </w:t>
            </w:r>
            <w:r w:rsidR="007D5BC0" w:rsidRPr="001022A6">
              <w:rPr>
                <w:rFonts w:ascii="Times New Roman" w:hAnsi="Times New Roman"/>
                <w:color w:val="000000"/>
                <w:sz w:val="22"/>
                <w:szCs w:val="22"/>
              </w:rPr>
              <w:t xml:space="preserve">tiene que desarrollar su trabajo investigativo </w:t>
            </w:r>
            <w:r w:rsidR="00FB201F" w:rsidRPr="001022A6">
              <w:rPr>
                <w:rFonts w:ascii="Times New Roman" w:hAnsi="Times New Roman"/>
                <w:color w:val="000000"/>
                <w:sz w:val="22"/>
                <w:szCs w:val="22"/>
              </w:rPr>
              <w:t xml:space="preserve">el cual </w:t>
            </w:r>
            <w:r w:rsidR="007D5BC0" w:rsidRPr="001022A6">
              <w:rPr>
                <w:rFonts w:ascii="Times New Roman" w:hAnsi="Times New Roman"/>
                <w:color w:val="000000"/>
                <w:sz w:val="22"/>
                <w:szCs w:val="22"/>
              </w:rPr>
              <w:t xml:space="preserve">expondrá en los sucesivos </w:t>
            </w:r>
            <w:r w:rsidR="006C1E57" w:rsidRPr="001022A6">
              <w:rPr>
                <w:rFonts w:ascii="Times New Roman" w:hAnsi="Times New Roman"/>
                <w:color w:val="000000"/>
                <w:sz w:val="22"/>
                <w:szCs w:val="22"/>
              </w:rPr>
              <w:t>encuentros</w:t>
            </w:r>
            <w:r w:rsidR="007D5BC0" w:rsidRPr="001022A6">
              <w:rPr>
                <w:rFonts w:ascii="Times New Roman" w:hAnsi="Times New Roman"/>
                <w:color w:val="000000"/>
                <w:sz w:val="22"/>
                <w:szCs w:val="22"/>
              </w:rPr>
              <w:t xml:space="preserve"> </w:t>
            </w:r>
            <w:r w:rsidR="00036DDE" w:rsidRPr="001022A6">
              <w:rPr>
                <w:rFonts w:ascii="Times New Roman" w:hAnsi="Times New Roman"/>
                <w:color w:val="000000"/>
                <w:sz w:val="22"/>
                <w:szCs w:val="22"/>
              </w:rPr>
              <w:t xml:space="preserve">que tenga con el profesor auxiliar para dar muestras de ese </w:t>
            </w:r>
            <w:r w:rsidR="007D5BC0" w:rsidRPr="001022A6">
              <w:rPr>
                <w:rFonts w:ascii="Times New Roman" w:hAnsi="Times New Roman"/>
                <w:color w:val="000000"/>
                <w:sz w:val="22"/>
                <w:szCs w:val="22"/>
              </w:rPr>
              <w:t>modo de</w:t>
            </w:r>
            <w:r w:rsidR="00036DDE" w:rsidRPr="001022A6">
              <w:rPr>
                <w:rFonts w:ascii="Times New Roman" w:hAnsi="Times New Roman"/>
                <w:color w:val="000000"/>
                <w:sz w:val="22"/>
                <w:szCs w:val="22"/>
              </w:rPr>
              <w:t>l</w:t>
            </w:r>
            <w:r w:rsidR="007D5BC0" w:rsidRPr="001022A6">
              <w:rPr>
                <w:rFonts w:ascii="Times New Roman" w:hAnsi="Times New Roman"/>
                <w:color w:val="000000"/>
                <w:sz w:val="22"/>
                <w:szCs w:val="22"/>
              </w:rPr>
              <w:t xml:space="preserve"> avance parcial de los </w:t>
            </w:r>
            <w:r w:rsidR="00FB201F" w:rsidRPr="001022A6">
              <w:rPr>
                <w:rFonts w:ascii="Times New Roman" w:hAnsi="Times New Roman"/>
                <w:color w:val="000000"/>
                <w:sz w:val="22"/>
                <w:szCs w:val="22"/>
              </w:rPr>
              <w:t xml:space="preserve">objetivos </w:t>
            </w:r>
            <w:r w:rsidR="007D5BC0" w:rsidRPr="001022A6">
              <w:rPr>
                <w:rFonts w:ascii="Times New Roman" w:hAnsi="Times New Roman"/>
                <w:color w:val="000000"/>
                <w:sz w:val="22"/>
                <w:szCs w:val="22"/>
              </w:rPr>
              <w:t>propuestos.</w:t>
            </w:r>
            <w:r w:rsidR="00FB201F" w:rsidRPr="001022A6">
              <w:rPr>
                <w:rFonts w:ascii="Times New Roman" w:hAnsi="Times New Roman"/>
                <w:color w:val="000000"/>
                <w:sz w:val="22"/>
                <w:szCs w:val="22"/>
              </w:rPr>
              <w:t xml:space="preserve"> </w:t>
            </w:r>
            <w:r w:rsidR="007D5BC0" w:rsidRPr="001022A6">
              <w:rPr>
                <w:rFonts w:ascii="Times New Roman" w:hAnsi="Times New Roman"/>
                <w:color w:val="000000"/>
                <w:sz w:val="22"/>
                <w:szCs w:val="22"/>
              </w:rPr>
              <w:t xml:space="preserve">Por su parte, el docente complementa tales avances con desarrollo teórico y lo </w:t>
            </w:r>
            <w:r w:rsidR="007D5BC0" w:rsidRPr="001022A6">
              <w:rPr>
                <w:rFonts w:ascii="Times New Roman" w:hAnsi="Times New Roman"/>
                <w:color w:val="000000"/>
                <w:sz w:val="22"/>
                <w:szCs w:val="22"/>
              </w:rPr>
              <w:lastRenderedPageBreak/>
              <w:t>acompaña de argumentos empíricos conforme experiencia o conocimiento que se tenga sobre los temas de investigación elegidos. La dinámica de Taller a su vez favorece el involucramiento de los participantes quienes también aportan sobre lo que s</w:t>
            </w:r>
            <w:r w:rsidR="00FB201F" w:rsidRPr="001022A6">
              <w:rPr>
                <w:rFonts w:ascii="Times New Roman" w:hAnsi="Times New Roman"/>
                <w:color w:val="000000"/>
                <w:sz w:val="22"/>
                <w:szCs w:val="22"/>
              </w:rPr>
              <w:t xml:space="preserve">us pares exponen. El desarrollo del programa </w:t>
            </w:r>
            <w:r w:rsidR="007D5BC0" w:rsidRPr="001022A6">
              <w:rPr>
                <w:rFonts w:ascii="Times New Roman" w:hAnsi="Times New Roman"/>
                <w:color w:val="000000"/>
                <w:sz w:val="22"/>
                <w:szCs w:val="22"/>
              </w:rPr>
              <w:t>a</w:t>
            </w:r>
            <w:r w:rsidR="002F2B42" w:rsidRPr="001022A6">
              <w:rPr>
                <w:rFonts w:ascii="Times New Roman" w:hAnsi="Times New Roman"/>
                <w:color w:val="000000"/>
                <w:sz w:val="22"/>
                <w:szCs w:val="22"/>
              </w:rPr>
              <w:t xml:space="preserve">rriba descripto </w:t>
            </w:r>
            <w:r w:rsidR="007D5BC0" w:rsidRPr="001022A6">
              <w:rPr>
                <w:rFonts w:ascii="Times New Roman" w:hAnsi="Times New Roman"/>
                <w:color w:val="000000"/>
                <w:sz w:val="22"/>
                <w:szCs w:val="22"/>
              </w:rPr>
              <w:t>es</w:t>
            </w:r>
            <w:r w:rsidR="006C1E57" w:rsidRPr="001022A6">
              <w:rPr>
                <w:rFonts w:ascii="Times New Roman" w:hAnsi="Times New Roman"/>
                <w:color w:val="000000"/>
                <w:sz w:val="22"/>
                <w:szCs w:val="22"/>
              </w:rPr>
              <w:t xml:space="preserve"> guía para tener en cuenta el contenido de tales avances.</w:t>
            </w:r>
          </w:p>
        </w:tc>
      </w:tr>
    </w:tbl>
    <w:p w:rsidR="00AB7797" w:rsidRPr="001022A6" w:rsidRDefault="00AB7797" w:rsidP="00484B1D">
      <w:pPr>
        <w:rPr>
          <w:rFonts w:ascii="Times New Roman" w:hAnsi="Times New Roman"/>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859"/>
      </w:tblGrid>
      <w:tr w:rsidR="00484B1D" w:rsidRPr="001022A6">
        <w:tblPrEx>
          <w:tblCellMar>
            <w:top w:w="0" w:type="dxa"/>
            <w:bottom w:w="0" w:type="dxa"/>
          </w:tblCellMar>
        </w:tblPrEx>
        <w:tc>
          <w:tcPr>
            <w:tcW w:w="8859" w:type="dxa"/>
          </w:tcPr>
          <w:p w:rsidR="00B5128D" w:rsidRPr="001022A6" w:rsidRDefault="00484B1D" w:rsidP="00AD6772">
            <w:pPr>
              <w:jc w:val="both"/>
              <w:rPr>
                <w:rFonts w:ascii="Times New Roman" w:hAnsi="Times New Roman"/>
                <w:color w:val="000000"/>
                <w:sz w:val="22"/>
                <w:szCs w:val="22"/>
              </w:rPr>
            </w:pPr>
            <w:r w:rsidRPr="001022A6">
              <w:rPr>
                <w:rFonts w:ascii="Times New Roman" w:hAnsi="Times New Roman"/>
                <w:b/>
                <w:color w:val="000000"/>
                <w:sz w:val="22"/>
                <w:szCs w:val="22"/>
              </w:rPr>
              <w:t>DE EVALUACION:</w:t>
            </w:r>
            <w:r w:rsidR="006C1E57" w:rsidRPr="001022A6">
              <w:rPr>
                <w:rFonts w:ascii="Times New Roman" w:hAnsi="Times New Roman"/>
                <w:b/>
                <w:color w:val="000000"/>
                <w:sz w:val="22"/>
                <w:szCs w:val="22"/>
              </w:rPr>
              <w:t xml:space="preserve"> </w:t>
            </w:r>
            <w:r w:rsidR="006C1E57" w:rsidRPr="001022A6">
              <w:rPr>
                <w:rFonts w:ascii="Times New Roman" w:hAnsi="Times New Roman"/>
                <w:color w:val="000000"/>
                <w:sz w:val="22"/>
                <w:szCs w:val="22"/>
              </w:rPr>
              <w:t xml:space="preserve">Presentación parcial de los respectivos avances, sobre los cuales se tiene en cuenta una </w:t>
            </w:r>
            <w:r w:rsidR="00B5128D" w:rsidRPr="001022A6">
              <w:rPr>
                <w:rFonts w:ascii="Times New Roman" w:hAnsi="Times New Roman"/>
                <w:color w:val="000000"/>
                <w:sz w:val="22"/>
                <w:szCs w:val="22"/>
              </w:rPr>
              <w:t>evaluación que se realizará conforme las fases propuestas:</w:t>
            </w:r>
          </w:p>
          <w:p w:rsidR="00572A0F" w:rsidRPr="001022A6" w:rsidRDefault="00B5128D" w:rsidP="00AD6772">
            <w:pPr>
              <w:jc w:val="both"/>
              <w:rPr>
                <w:rFonts w:ascii="Times New Roman" w:hAnsi="Times New Roman"/>
                <w:color w:val="000000"/>
                <w:sz w:val="22"/>
                <w:szCs w:val="22"/>
              </w:rPr>
            </w:pPr>
            <w:r w:rsidRPr="001022A6">
              <w:rPr>
                <w:rFonts w:ascii="Times New Roman" w:hAnsi="Times New Roman"/>
                <w:color w:val="000000"/>
                <w:sz w:val="22"/>
                <w:szCs w:val="22"/>
              </w:rPr>
              <w:t xml:space="preserve">Primera fase ( en coincidencia con el primer encuentro) </w:t>
            </w:r>
          </w:p>
          <w:p w:rsidR="00572A0F" w:rsidRPr="001022A6" w:rsidRDefault="001022A6" w:rsidP="00572A0F">
            <w:pPr>
              <w:numPr>
                <w:ilvl w:val="0"/>
                <w:numId w:val="14"/>
              </w:numPr>
              <w:tabs>
                <w:tab w:val="left" w:pos="0"/>
              </w:tabs>
              <w:jc w:val="both"/>
              <w:rPr>
                <w:rFonts w:ascii="Times New Roman" w:hAnsi="Times New Roman"/>
                <w:sz w:val="22"/>
                <w:szCs w:val="22"/>
              </w:rPr>
            </w:pPr>
            <w:r>
              <w:rPr>
                <w:rFonts w:ascii="Times New Roman" w:hAnsi="Times New Roman"/>
                <w:sz w:val="22"/>
                <w:szCs w:val="22"/>
              </w:rPr>
              <w:t xml:space="preserve">Revisión del </w:t>
            </w:r>
            <w:r w:rsidR="00572A0F" w:rsidRPr="001022A6">
              <w:rPr>
                <w:rFonts w:ascii="Times New Roman" w:hAnsi="Times New Roman"/>
                <w:sz w:val="22"/>
                <w:szCs w:val="22"/>
              </w:rPr>
              <w:t xml:space="preserve">Proyecto de tesis </w:t>
            </w:r>
            <w:r>
              <w:rPr>
                <w:rFonts w:ascii="Times New Roman" w:hAnsi="Times New Roman"/>
                <w:sz w:val="22"/>
                <w:szCs w:val="22"/>
              </w:rPr>
              <w:t>aprobado en Taller  “Elaboración de Proyecto</w:t>
            </w:r>
            <w:r w:rsidR="00CD0DB1">
              <w:rPr>
                <w:rFonts w:ascii="Times New Roman" w:hAnsi="Times New Roman"/>
                <w:sz w:val="22"/>
                <w:szCs w:val="22"/>
              </w:rPr>
              <w:t xml:space="preserve">”. </w:t>
            </w:r>
            <w:r>
              <w:rPr>
                <w:rFonts w:ascii="Times New Roman" w:hAnsi="Times New Roman"/>
                <w:sz w:val="22"/>
                <w:szCs w:val="22"/>
              </w:rPr>
              <w:t>Fijar pautas de trabajo conforme “Plan de Trabajos Prácticos”</w:t>
            </w:r>
            <w:r w:rsidR="00572A0F" w:rsidRPr="001022A6">
              <w:rPr>
                <w:rFonts w:ascii="Times New Roman" w:hAnsi="Times New Roman"/>
                <w:sz w:val="22"/>
                <w:szCs w:val="22"/>
              </w:rPr>
              <w:t xml:space="preserve"> </w:t>
            </w:r>
            <w:r>
              <w:rPr>
                <w:rFonts w:ascii="Times New Roman" w:hAnsi="Times New Roman"/>
                <w:sz w:val="22"/>
                <w:szCs w:val="22"/>
              </w:rPr>
              <w:t xml:space="preserve"> e inicio de actividades para elaboración de tesis. Los resultados del encuentro serán presentados por escrito y evaluados conceptualmente. </w:t>
            </w:r>
          </w:p>
          <w:p w:rsidR="00B5128D" w:rsidRPr="001022A6" w:rsidRDefault="00B5128D" w:rsidP="00B5128D">
            <w:pPr>
              <w:tabs>
                <w:tab w:val="left" w:pos="0"/>
              </w:tabs>
              <w:jc w:val="both"/>
              <w:rPr>
                <w:rFonts w:ascii="Times New Roman" w:hAnsi="Times New Roman"/>
                <w:sz w:val="22"/>
                <w:szCs w:val="22"/>
              </w:rPr>
            </w:pPr>
            <w:r w:rsidRPr="001022A6">
              <w:rPr>
                <w:rFonts w:ascii="Times New Roman" w:hAnsi="Times New Roman"/>
                <w:sz w:val="22"/>
                <w:szCs w:val="22"/>
              </w:rPr>
              <w:t>Segunda Fase: ( en coincidencia con el segundo encuentro)</w:t>
            </w:r>
          </w:p>
          <w:p w:rsidR="00572A0F" w:rsidRPr="001022A6" w:rsidRDefault="00B5128D" w:rsidP="00B5128D">
            <w:pPr>
              <w:numPr>
                <w:ilvl w:val="0"/>
                <w:numId w:val="14"/>
              </w:numPr>
              <w:jc w:val="both"/>
              <w:rPr>
                <w:rFonts w:ascii="Times New Roman" w:hAnsi="Times New Roman"/>
                <w:color w:val="000000"/>
                <w:sz w:val="22"/>
                <w:szCs w:val="22"/>
              </w:rPr>
            </w:pPr>
            <w:r w:rsidRPr="001022A6">
              <w:rPr>
                <w:rFonts w:ascii="Times New Roman" w:hAnsi="Times New Roman"/>
                <w:sz w:val="22"/>
                <w:szCs w:val="22"/>
              </w:rPr>
              <w:t xml:space="preserve">Presentar un </w:t>
            </w:r>
            <w:r w:rsidR="00572A0F" w:rsidRPr="001022A6">
              <w:rPr>
                <w:rFonts w:ascii="Times New Roman" w:hAnsi="Times New Roman"/>
                <w:sz w:val="22"/>
                <w:szCs w:val="22"/>
              </w:rPr>
              <w:t>guión de la tesis, consistente en un trabajo escrito de no más de 15 páginas en el cual pueda ser reseñado  el capitulado de la tesis teniendo en cuenta cualquiera de las estructuras indicadas, cuyo uso es indicado por especialistas, pedagogos y referentes de diversos seminarios y foros sobre el tema. Los mismos son indicados a modo de recomendación.</w:t>
            </w:r>
          </w:p>
          <w:p w:rsidR="00B5128D" w:rsidRPr="001022A6" w:rsidRDefault="00B5128D" w:rsidP="00B5128D">
            <w:pPr>
              <w:jc w:val="both"/>
              <w:rPr>
                <w:rFonts w:ascii="Times New Roman" w:hAnsi="Times New Roman"/>
                <w:color w:val="000000"/>
                <w:sz w:val="22"/>
                <w:szCs w:val="22"/>
              </w:rPr>
            </w:pPr>
            <w:r w:rsidRPr="001022A6">
              <w:rPr>
                <w:rFonts w:ascii="Times New Roman" w:hAnsi="Times New Roman"/>
                <w:sz w:val="22"/>
                <w:szCs w:val="22"/>
              </w:rPr>
              <w:t>Tercera fase: ( en coincidencia con el tercer encuentro</w:t>
            </w:r>
            <w:r w:rsidR="00BD4324">
              <w:rPr>
                <w:rFonts w:ascii="Times New Roman" w:hAnsi="Times New Roman"/>
                <w:sz w:val="22"/>
                <w:szCs w:val="22"/>
              </w:rPr>
              <w:t xml:space="preserve"> y ajustado a plan de trabajo en aula</w:t>
            </w:r>
            <w:r w:rsidRPr="001022A6">
              <w:rPr>
                <w:rFonts w:ascii="Times New Roman" w:hAnsi="Times New Roman"/>
                <w:sz w:val="22"/>
                <w:szCs w:val="22"/>
              </w:rPr>
              <w:t>)</w:t>
            </w:r>
          </w:p>
          <w:p w:rsidR="00B5128D" w:rsidRPr="001022A6" w:rsidRDefault="00B5128D" w:rsidP="00B5128D">
            <w:pPr>
              <w:numPr>
                <w:ilvl w:val="0"/>
                <w:numId w:val="14"/>
              </w:numPr>
              <w:tabs>
                <w:tab w:val="left" w:pos="0"/>
              </w:tabs>
              <w:jc w:val="both"/>
              <w:rPr>
                <w:rFonts w:ascii="Times New Roman" w:hAnsi="Times New Roman"/>
                <w:sz w:val="22"/>
                <w:szCs w:val="22"/>
              </w:rPr>
            </w:pPr>
            <w:r w:rsidRPr="001022A6">
              <w:rPr>
                <w:rFonts w:ascii="Times New Roman" w:hAnsi="Times New Roman"/>
                <w:sz w:val="22"/>
                <w:szCs w:val="22"/>
              </w:rPr>
              <w:t xml:space="preserve">Redacción de un capítulo que se encuentre enmarcado en el cuerpo principal de la  tesis. El mismo debe seguir los criterios propios de un </w:t>
            </w:r>
            <w:r w:rsidRPr="001022A6">
              <w:rPr>
                <w:rFonts w:ascii="Times New Roman" w:hAnsi="Times New Roman"/>
                <w:i/>
                <w:sz w:val="22"/>
                <w:szCs w:val="22"/>
              </w:rPr>
              <w:t>artículo científico</w:t>
            </w:r>
            <w:r w:rsidRPr="001022A6">
              <w:rPr>
                <w:rFonts w:ascii="Times New Roman" w:hAnsi="Times New Roman"/>
                <w:b/>
                <w:sz w:val="22"/>
                <w:szCs w:val="22"/>
              </w:rPr>
              <w:t>.</w:t>
            </w:r>
          </w:p>
          <w:p w:rsidR="00B5128D" w:rsidRPr="001022A6" w:rsidRDefault="00B5128D" w:rsidP="00B5128D">
            <w:pPr>
              <w:numPr>
                <w:ilvl w:val="0"/>
                <w:numId w:val="14"/>
              </w:numPr>
              <w:tabs>
                <w:tab w:val="left" w:pos="0"/>
              </w:tabs>
              <w:jc w:val="both"/>
              <w:rPr>
                <w:rFonts w:ascii="Times New Roman" w:hAnsi="Times New Roman"/>
                <w:sz w:val="22"/>
                <w:szCs w:val="22"/>
              </w:rPr>
            </w:pPr>
            <w:r w:rsidRPr="001022A6">
              <w:rPr>
                <w:rFonts w:ascii="Times New Roman" w:hAnsi="Times New Roman"/>
                <w:color w:val="000000"/>
                <w:sz w:val="22"/>
                <w:szCs w:val="22"/>
              </w:rPr>
              <w:t xml:space="preserve">Presentar su tesis preliminar, consistente en un documento más acabado conforme también las sugerencias del director que lo aconseja y del Director/a del posgrado que nos ocupa.  Se aclara que no es la tesis definitiva la que se evalúa. Solo sus avances y es objetivo del </w:t>
            </w:r>
            <w:r w:rsidR="00BD4324">
              <w:rPr>
                <w:rFonts w:ascii="Times New Roman" w:hAnsi="Times New Roman"/>
                <w:color w:val="000000"/>
                <w:sz w:val="22"/>
                <w:szCs w:val="22"/>
              </w:rPr>
              <w:t xml:space="preserve">Taller de Tesis </w:t>
            </w:r>
            <w:r w:rsidRPr="001022A6">
              <w:rPr>
                <w:rFonts w:ascii="Times New Roman" w:hAnsi="Times New Roman"/>
                <w:color w:val="000000"/>
                <w:sz w:val="22"/>
                <w:szCs w:val="22"/>
              </w:rPr>
              <w:t>dar una impronta decisional para que no se prolongue su desarrollo.</w:t>
            </w:r>
          </w:p>
          <w:p w:rsidR="00B5128D" w:rsidRPr="001022A6" w:rsidRDefault="00B5128D" w:rsidP="00B5128D">
            <w:pPr>
              <w:tabs>
                <w:tab w:val="left" w:pos="0"/>
              </w:tabs>
              <w:jc w:val="both"/>
              <w:rPr>
                <w:rFonts w:ascii="Times New Roman" w:hAnsi="Times New Roman"/>
                <w:color w:val="000000"/>
                <w:sz w:val="22"/>
                <w:szCs w:val="22"/>
              </w:rPr>
            </w:pPr>
          </w:p>
          <w:p w:rsidR="00484B1D" w:rsidRPr="001022A6" w:rsidRDefault="00B5128D" w:rsidP="00B5128D">
            <w:pPr>
              <w:tabs>
                <w:tab w:val="left" w:pos="0"/>
              </w:tabs>
              <w:jc w:val="both"/>
              <w:rPr>
                <w:rFonts w:ascii="Times New Roman" w:hAnsi="Times New Roman"/>
                <w:sz w:val="22"/>
                <w:szCs w:val="22"/>
              </w:rPr>
            </w:pPr>
            <w:r w:rsidRPr="001022A6">
              <w:rPr>
                <w:rFonts w:ascii="Times New Roman" w:hAnsi="Times New Roman"/>
                <w:color w:val="000000"/>
                <w:sz w:val="22"/>
                <w:szCs w:val="22"/>
              </w:rPr>
              <w:t xml:space="preserve">Por lo señalado, </w:t>
            </w:r>
            <w:r w:rsidR="006C1E57" w:rsidRPr="001022A6">
              <w:rPr>
                <w:rFonts w:ascii="Times New Roman" w:hAnsi="Times New Roman"/>
                <w:color w:val="000000"/>
                <w:sz w:val="22"/>
                <w:szCs w:val="22"/>
              </w:rPr>
              <w:t xml:space="preserve">  las clases responden a las modalidades de taller de aprendizaje y se discute sobre los contenidos que lo/as</w:t>
            </w:r>
            <w:r w:rsidRPr="001022A6">
              <w:rPr>
                <w:rFonts w:ascii="Times New Roman" w:hAnsi="Times New Roman"/>
                <w:color w:val="000000"/>
                <w:sz w:val="22"/>
                <w:szCs w:val="22"/>
              </w:rPr>
              <w:t xml:space="preserve"> maestrando/as hayan alcanzado</w:t>
            </w:r>
            <w:r w:rsidR="003D2209" w:rsidRPr="001022A6">
              <w:rPr>
                <w:rFonts w:ascii="Times New Roman" w:hAnsi="Times New Roman"/>
                <w:color w:val="000000"/>
                <w:sz w:val="22"/>
                <w:szCs w:val="22"/>
              </w:rPr>
              <w:t>.</w:t>
            </w:r>
            <w:r w:rsidR="001F2AB7" w:rsidRPr="001022A6">
              <w:rPr>
                <w:rFonts w:ascii="Times New Roman" w:hAnsi="Times New Roman"/>
                <w:color w:val="000000"/>
                <w:sz w:val="22"/>
                <w:szCs w:val="22"/>
              </w:rPr>
              <w:t xml:space="preserve"> Se resalta que el éxito del Taller depende del </w:t>
            </w:r>
            <w:r w:rsidRPr="001022A6">
              <w:rPr>
                <w:rFonts w:ascii="Times New Roman" w:hAnsi="Times New Roman"/>
                <w:color w:val="000000"/>
                <w:sz w:val="22"/>
                <w:szCs w:val="22"/>
              </w:rPr>
              <w:t>avance que se demuestre. No es objeto de trabajo del taller</w:t>
            </w:r>
            <w:r w:rsidR="001F2AB7" w:rsidRPr="001022A6">
              <w:rPr>
                <w:rFonts w:ascii="Times New Roman" w:hAnsi="Times New Roman"/>
                <w:color w:val="000000"/>
                <w:sz w:val="22"/>
                <w:szCs w:val="22"/>
              </w:rPr>
              <w:t xml:space="preserve"> ofrecer contenidos de Metodología de </w:t>
            </w:r>
            <w:smartTag w:uri="urn:schemas-microsoft-com:office:smarttags" w:element="PersonName">
              <w:smartTagPr>
                <w:attr w:name="ProductID" w:val="la Investigaci￳n"/>
              </w:smartTagPr>
              <w:r w:rsidR="001F2AB7" w:rsidRPr="001022A6">
                <w:rPr>
                  <w:rFonts w:ascii="Times New Roman" w:hAnsi="Times New Roman"/>
                  <w:color w:val="000000"/>
                  <w:sz w:val="22"/>
                  <w:szCs w:val="22"/>
                </w:rPr>
                <w:t>la Investigación</w:t>
              </w:r>
            </w:smartTag>
            <w:r w:rsidR="001F2AB7" w:rsidRPr="001022A6">
              <w:rPr>
                <w:rFonts w:ascii="Times New Roman" w:hAnsi="Times New Roman"/>
                <w:color w:val="000000"/>
                <w:sz w:val="22"/>
                <w:szCs w:val="22"/>
              </w:rPr>
              <w:t xml:space="preserve"> desde el punto de vista curricular, ya que los mismos han sido recibidos en otras instan</w:t>
            </w:r>
            <w:r w:rsidRPr="001022A6">
              <w:rPr>
                <w:rFonts w:ascii="Times New Roman" w:hAnsi="Times New Roman"/>
                <w:color w:val="000000"/>
                <w:sz w:val="22"/>
                <w:szCs w:val="22"/>
              </w:rPr>
              <w:t xml:space="preserve">cias del posgrado. Se trata de capitalizar </w:t>
            </w:r>
            <w:r w:rsidR="001F2AB7" w:rsidRPr="001022A6">
              <w:rPr>
                <w:rFonts w:ascii="Times New Roman" w:hAnsi="Times New Roman"/>
                <w:color w:val="000000"/>
                <w:sz w:val="22"/>
                <w:szCs w:val="22"/>
              </w:rPr>
              <w:t xml:space="preserve"> definición de la tesis que se encuentra en marcha. </w:t>
            </w:r>
            <w:r w:rsidR="003D2209" w:rsidRPr="001022A6">
              <w:rPr>
                <w:rFonts w:ascii="Times New Roman" w:hAnsi="Times New Roman"/>
                <w:b/>
                <w:color w:val="000000"/>
                <w:sz w:val="22"/>
                <w:szCs w:val="22"/>
              </w:rPr>
              <w:t xml:space="preserve"> </w:t>
            </w:r>
            <w:r w:rsidR="006C1E57" w:rsidRPr="001022A6">
              <w:rPr>
                <w:rFonts w:ascii="Times New Roman" w:hAnsi="Times New Roman"/>
                <w:b/>
                <w:color w:val="000000"/>
                <w:sz w:val="22"/>
                <w:szCs w:val="22"/>
              </w:rPr>
              <w:t xml:space="preserve"> </w:t>
            </w:r>
            <w:r w:rsidR="001F2AB7" w:rsidRPr="001022A6">
              <w:rPr>
                <w:rFonts w:ascii="Times New Roman" w:hAnsi="Times New Roman"/>
                <w:color w:val="000000"/>
                <w:sz w:val="22"/>
                <w:szCs w:val="22"/>
              </w:rPr>
              <w:t>Finalmente el docente responsable procede a la evaluación definitiva y otorga una nota numérica conjuntamente con un informe de corte cualitativo y de orden propositivo a fin de que sean revisadas las recomendaciones con el director de cada postulante</w:t>
            </w:r>
            <w:r w:rsidR="001F2AB7" w:rsidRPr="001022A6">
              <w:rPr>
                <w:rFonts w:ascii="Times New Roman" w:hAnsi="Times New Roman"/>
                <w:b/>
                <w:color w:val="000000"/>
                <w:sz w:val="22"/>
                <w:szCs w:val="22"/>
              </w:rPr>
              <w:t>.</w:t>
            </w:r>
          </w:p>
        </w:tc>
      </w:tr>
    </w:tbl>
    <w:p w:rsidR="00484B1D" w:rsidRPr="001022A6" w:rsidRDefault="00484B1D" w:rsidP="00703B52">
      <w:pPr>
        <w:rPr>
          <w:rFonts w:ascii="Times New Roman" w:hAnsi="Times New Roman"/>
          <w:sz w:val="22"/>
          <w:szCs w:val="22"/>
        </w:rPr>
      </w:pPr>
    </w:p>
    <w:p w:rsidR="008F02AC" w:rsidRPr="001022A6" w:rsidRDefault="008F02AC" w:rsidP="00703B52">
      <w:pPr>
        <w:rPr>
          <w:rFonts w:ascii="Times New Roman" w:hAnsi="Times New Roman"/>
          <w:sz w:val="22"/>
          <w:szCs w:val="22"/>
        </w:rPr>
      </w:pPr>
    </w:p>
    <w:p w:rsidR="009E1A73" w:rsidRPr="001022A6" w:rsidRDefault="009E1A73" w:rsidP="00703B52">
      <w:pPr>
        <w:rPr>
          <w:rFonts w:ascii="Times New Roman" w:hAnsi="Times New Roman"/>
          <w:sz w:val="22"/>
          <w:szCs w:val="22"/>
        </w:rPr>
      </w:pPr>
    </w:p>
    <w:p w:rsidR="00273F32" w:rsidRDefault="00273F32" w:rsidP="00ED2DF5">
      <w:pPr>
        <w:ind w:firstLine="708"/>
        <w:rPr>
          <w:rFonts w:ascii="Times New Roman" w:hAnsi="Times New Roman"/>
          <w:b/>
          <w:sz w:val="22"/>
          <w:szCs w:val="22"/>
        </w:rPr>
      </w:pPr>
    </w:p>
    <w:p w:rsidR="009B6A64" w:rsidRPr="001022A6" w:rsidRDefault="00ED2DF5" w:rsidP="00FC7396">
      <w:pPr>
        <w:ind w:firstLine="708"/>
        <w:jc w:val="center"/>
        <w:rPr>
          <w:rFonts w:ascii="Times New Roman" w:hAnsi="Times New Roman"/>
          <w:b/>
          <w:sz w:val="22"/>
          <w:szCs w:val="22"/>
        </w:rPr>
      </w:pPr>
      <w:r>
        <w:rPr>
          <w:rFonts w:ascii="Times New Roman" w:hAnsi="Times New Roman"/>
          <w:b/>
          <w:sz w:val="22"/>
          <w:szCs w:val="22"/>
        </w:rPr>
        <w:t xml:space="preserve">A.3.- </w:t>
      </w:r>
      <w:r w:rsidR="001022A6" w:rsidRPr="001022A6">
        <w:rPr>
          <w:rFonts w:ascii="Times New Roman" w:hAnsi="Times New Roman"/>
          <w:b/>
          <w:sz w:val="22"/>
          <w:szCs w:val="22"/>
        </w:rPr>
        <w:t>PLAN DE TRABAJOS PRÁCTICOS</w:t>
      </w:r>
      <w:r>
        <w:rPr>
          <w:rFonts w:ascii="Times New Roman" w:hAnsi="Times New Roman"/>
          <w:b/>
          <w:sz w:val="22"/>
          <w:szCs w:val="22"/>
        </w:rPr>
        <w:t xml:space="preserve"> SEGÚN FASES DEL PROGRAMA</w:t>
      </w:r>
    </w:p>
    <w:p w:rsidR="009B6A64" w:rsidRPr="001022A6" w:rsidRDefault="009B6A64" w:rsidP="009B6A64">
      <w:pPr>
        <w:pStyle w:val="Textosinformato1"/>
        <w:ind w:right="140"/>
        <w:jc w:val="right"/>
        <w:rPr>
          <w:rFonts w:ascii="Times New Roman" w:hAnsi="Times New Roman"/>
          <w:b/>
          <w:sz w:val="22"/>
          <w:szCs w:val="22"/>
        </w:rPr>
      </w:pPr>
    </w:p>
    <w:p w:rsidR="009E1A73" w:rsidRPr="00ED2DF5" w:rsidRDefault="009E1A73" w:rsidP="009E1A73">
      <w:pPr>
        <w:jc w:val="both"/>
        <w:rPr>
          <w:rFonts w:ascii="Times New Roman" w:hAnsi="Times New Roman"/>
          <w:b/>
          <w:sz w:val="22"/>
          <w:szCs w:val="22"/>
        </w:rPr>
      </w:pPr>
      <w:r w:rsidRPr="00ED2DF5">
        <w:rPr>
          <w:rFonts w:ascii="Times New Roman" w:hAnsi="Times New Roman"/>
          <w:b/>
          <w:sz w:val="22"/>
          <w:szCs w:val="22"/>
        </w:rPr>
        <w:t>Ejercicios  Fase I</w:t>
      </w:r>
    </w:p>
    <w:p w:rsidR="009E1A73" w:rsidRPr="001022A6" w:rsidRDefault="009E1A73" w:rsidP="009E1A73">
      <w:pPr>
        <w:jc w:val="both"/>
        <w:rPr>
          <w:rFonts w:ascii="Times New Roman" w:hAnsi="Times New Roman"/>
          <w:b/>
          <w:sz w:val="22"/>
          <w:szCs w:val="22"/>
          <w:u w:val="single"/>
        </w:rPr>
      </w:pPr>
    </w:p>
    <w:p w:rsidR="009E1A73" w:rsidRPr="00ED2DF5" w:rsidRDefault="009E1A73" w:rsidP="009E1A73">
      <w:pPr>
        <w:jc w:val="both"/>
        <w:rPr>
          <w:rFonts w:ascii="Times New Roman" w:hAnsi="Times New Roman"/>
          <w:b/>
          <w:sz w:val="22"/>
          <w:szCs w:val="22"/>
        </w:rPr>
      </w:pPr>
      <w:r w:rsidRPr="00ED2DF5">
        <w:rPr>
          <w:rFonts w:ascii="Times New Roman" w:hAnsi="Times New Roman"/>
          <w:b/>
          <w:sz w:val="22"/>
          <w:szCs w:val="22"/>
        </w:rPr>
        <w:t>I.1:</w:t>
      </w:r>
    </w:p>
    <w:p w:rsidR="009E1A73" w:rsidRPr="001022A6" w:rsidRDefault="009E1A73" w:rsidP="009E1A73">
      <w:pPr>
        <w:pStyle w:val="Textoindependiente"/>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a)  De debate en aula:</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a.1.- Realizar un breve comentario escrito acerca de lo que entiende por una tesis de maestría. Focalizar en  el  Objeto y en </w:t>
      </w:r>
      <w:smartTag w:uri="urn:schemas-microsoft-com:office:smarttags" w:element="PersonName">
        <w:smartTagPr>
          <w:attr w:name="ProductID" w:val="la Unidad"/>
        </w:smartTagPr>
        <w:r w:rsidRPr="00273F32">
          <w:rPr>
            <w:rFonts w:ascii="Times New Roman" w:hAnsi="Times New Roman"/>
            <w:sz w:val="22"/>
            <w:szCs w:val="22"/>
          </w:rPr>
          <w:t>la Unidad</w:t>
        </w:r>
      </w:smartTag>
      <w:r w:rsidRPr="00273F32">
        <w:rPr>
          <w:rFonts w:ascii="Times New Roman" w:hAnsi="Times New Roman"/>
          <w:sz w:val="22"/>
          <w:szCs w:val="22"/>
        </w:rPr>
        <w:t xml:space="preserve"> de Análisis.   </w:t>
      </w:r>
    </w:p>
    <w:p w:rsidR="009E1A73" w:rsidRPr="00273F32" w:rsidRDefault="009E1A73" w:rsidP="009E1A73">
      <w:pPr>
        <w:jc w:val="both"/>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 De presentación en siguiente reunión:</w:t>
      </w:r>
    </w:p>
    <w:p w:rsidR="009E1A73" w:rsidRPr="00273F32" w:rsidRDefault="009E1A73" w:rsidP="009E1A73">
      <w:pPr>
        <w:jc w:val="both"/>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b.1.-. Justificar la importancia de la investigación que se  emprenderá.</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b.2.- Sobre el tema elegido, indagar sobre sus antecedentes teóricos y de otras producciones realizadas y  reparar un </w:t>
      </w:r>
      <w:r w:rsidRPr="00273F32">
        <w:rPr>
          <w:rFonts w:ascii="Times New Roman" w:hAnsi="Times New Roman"/>
          <w:i/>
          <w:sz w:val="22"/>
          <w:szCs w:val="22"/>
        </w:rPr>
        <w:t>mapa conceptual</w:t>
      </w:r>
      <w:r w:rsidRPr="00273F32">
        <w:rPr>
          <w:rFonts w:ascii="Times New Roman" w:hAnsi="Times New Roman"/>
          <w:sz w:val="22"/>
          <w:szCs w:val="22"/>
        </w:rPr>
        <w:t xml:space="preserve"> de las palabras claves reconocidas en los antecedentes analizados. </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b.3.-Construir una matriz cualitativa para volcar las características principales que serán  observadas en su objeto de estudio.</w:t>
      </w:r>
    </w:p>
    <w:p w:rsidR="009E1A73" w:rsidRPr="001022A6" w:rsidRDefault="009E1A73" w:rsidP="009E1A73">
      <w:pPr>
        <w:pStyle w:val="texto"/>
        <w:jc w:val="both"/>
        <w:rPr>
          <w:rFonts w:ascii="Times New Roman" w:hAnsi="Times New Roman" w:cs="Times New Roman"/>
          <w:b/>
          <w:color w:val="auto"/>
        </w:rPr>
      </w:pPr>
      <w:r w:rsidRPr="001022A6">
        <w:rPr>
          <w:rFonts w:ascii="Times New Roman" w:hAnsi="Times New Roman" w:cs="Times New Roman"/>
          <w:b/>
          <w:color w:val="auto"/>
        </w:rPr>
        <w:t xml:space="preserve">I.2 </w:t>
      </w:r>
    </w:p>
    <w:p w:rsidR="009E1A73" w:rsidRPr="00FC7396" w:rsidRDefault="009E1A73" w:rsidP="009E1A73">
      <w:pPr>
        <w:pStyle w:val="Ttulo2"/>
        <w:rPr>
          <w:rFonts w:ascii="Times New Roman" w:hAnsi="Times New Roman" w:cs="Times New Roman"/>
          <w:b w:val="0"/>
          <w:i w:val="0"/>
          <w:sz w:val="22"/>
          <w:szCs w:val="22"/>
        </w:rPr>
      </w:pPr>
      <w:r w:rsidRPr="00FC7396">
        <w:rPr>
          <w:rFonts w:ascii="Times New Roman" w:hAnsi="Times New Roman" w:cs="Times New Roman"/>
          <w:b w:val="0"/>
          <w:i w:val="0"/>
          <w:sz w:val="22"/>
          <w:szCs w:val="22"/>
        </w:rPr>
        <w:lastRenderedPageBreak/>
        <w:t>a.-</w:t>
      </w:r>
      <w:r w:rsidR="001022A6" w:rsidRPr="00FC7396">
        <w:rPr>
          <w:rFonts w:ascii="Times New Roman" w:hAnsi="Times New Roman" w:cs="Times New Roman"/>
          <w:b w:val="0"/>
          <w:i w:val="0"/>
          <w:sz w:val="22"/>
          <w:szCs w:val="22"/>
        </w:rPr>
        <w:t xml:space="preserve"> </w:t>
      </w:r>
      <w:r w:rsidR="00ED2DF5" w:rsidRPr="00FC7396">
        <w:rPr>
          <w:rFonts w:ascii="Times New Roman" w:hAnsi="Times New Roman" w:cs="Times New Roman"/>
          <w:b w:val="0"/>
          <w:i w:val="0"/>
          <w:sz w:val="22"/>
          <w:szCs w:val="22"/>
        </w:rPr>
        <w:t>De d</w:t>
      </w:r>
      <w:r w:rsidRPr="00FC7396">
        <w:rPr>
          <w:rFonts w:ascii="Times New Roman" w:hAnsi="Times New Roman" w:cs="Times New Roman"/>
          <w:b w:val="0"/>
          <w:i w:val="0"/>
          <w:sz w:val="22"/>
          <w:szCs w:val="22"/>
        </w:rPr>
        <w:t>ebate en aula.</w:t>
      </w:r>
    </w:p>
    <w:p w:rsidR="009E1A73" w:rsidRPr="001022A6" w:rsidRDefault="009E1A73" w:rsidP="009E1A73">
      <w:pPr>
        <w:jc w:val="both"/>
        <w:rPr>
          <w:rFonts w:ascii="Times New Roman" w:hAnsi="Times New Roman"/>
          <w:sz w:val="22"/>
          <w:szCs w:val="22"/>
        </w:rPr>
      </w:pPr>
    </w:p>
    <w:p w:rsidR="009E1A73" w:rsidRPr="001022A6" w:rsidRDefault="00ED2DF5" w:rsidP="009E1A73">
      <w:pPr>
        <w:jc w:val="both"/>
        <w:rPr>
          <w:rFonts w:ascii="Times New Roman" w:hAnsi="Times New Roman"/>
          <w:sz w:val="22"/>
          <w:szCs w:val="22"/>
        </w:rPr>
      </w:pPr>
      <w:r>
        <w:rPr>
          <w:rFonts w:ascii="Times New Roman" w:hAnsi="Times New Roman"/>
          <w:sz w:val="22"/>
          <w:szCs w:val="22"/>
        </w:rPr>
        <w:t>a</w:t>
      </w:r>
      <w:r w:rsidR="00544EF5" w:rsidRPr="001022A6">
        <w:rPr>
          <w:rFonts w:ascii="Times New Roman" w:hAnsi="Times New Roman"/>
          <w:sz w:val="22"/>
          <w:szCs w:val="22"/>
        </w:rPr>
        <w:t>.1.</w:t>
      </w:r>
      <w:r>
        <w:rPr>
          <w:rFonts w:ascii="Times New Roman" w:hAnsi="Times New Roman"/>
          <w:sz w:val="22"/>
          <w:szCs w:val="22"/>
        </w:rPr>
        <w:t xml:space="preserve"> </w:t>
      </w:r>
      <w:r w:rsidR="00544EF5" w:rsidRPr="001022A6">
        <w:rPr>
          <w:rFonts w:ascii="Times New Roman" w:hAnsi="Times New Roman"/>
          <w:sz w:val="22"/>
          <w:szCs w:val="22"/>
        </w:rPr>
        <w:t>-</w:t>
      </w:r>
      <w:r>
        <w:rPr>
          <w:rFonts w:ascii="Times New Roman" w:hAnsi="Times New Roman"/>
          <w:sz w:val="22"/>
          <w:szCs w:val="22"/>
        </w:rPr>
        <w:t xml:space="preserve"> </w:t>
      </w:r>
      <w:r w:rsidR="00544EF5" w:rsidRPr="001022A6">
        <w:rPr>
          <w:rFonts w:ascii="Times New Roman" w:hAnsi="Times New Roman"/>
          <w:sz w:val="22"/>
          <w:szCs w:val="22"/>
        </w:rPr>
        <w:t>Tratamiento</w:t>
      </w:r>
      <w:r w:rsidR="009E1A73" w:rsidRPr="001022A6">
        <w:rPr>
          <w:rFonts w:ascii="Times New Roman" w:hAnsi="Times New Roman"/>
          <w:sz w:val="22"/>
          <w:szCs w:val="22"/>
        </w:rPr>
        <w:t xml:space="preserve"> ejercicios indicados.</w:t>
      </w:r>
    </w:p>
    <w:p w:rsidR="009E1A73" w:rsidRPr="001022A6" w:rsidRDefault="009E1A73" w:rsidP="009E1A73">
      <w:pPr>
        <w:jc w:val="both"/>
        <w:rPr>
          <w:rFonts w:ascii="Times New Roman" w:hAnsi="Times New Roman"/>
          <w:sz w:val="22"/>
          <w:szCs w:val="22"/>
        </w:rPr>
      </w:pPr>
      <w:r w:rsidRPr="001022A6">
        <w:rPr>
          <w:rFonts w:ascii="Times New Roman" w:hAnsi="Times New Roman"/>
          <w:sz w:val="22"/>
          <w:szCs w:val="22"/>
        </w:rPr>
        <w:t>a.2.- Preparar la estructura del proyecto/ tesis a realizar. Hacerlo en forma grupal co</w:t>
      </w:r>
      <w:r w:rsidR="00ED2DF5">
        <w:rPr>
          <w:rFonts w:ascii="Times New Roman" w:hAnsi="Times New Roman"/>
          <w:sz w:val="22"/>
          <w:szCs w:val="22"/>
        </w:rPr>
        <w:t>nforme afinidad de los temas elegidos por los postulantes</w:t>
      </w:r>
      <w:r w:rsidRPr="001022A6">
        <w:rPr>
          <w:rFonts w:ascii="Times New Roman" w:hAnsi="Times New Roman"/>
          <w:sz w:val="22"/>
          <w:szCs w:val="22"/>
        </w:rPr>
        <w:t>.</w:t>
      </w:r>
    </w:p>
    <w:p w:rsidR="009E1A73" w:rsidRPr="00ED2DF5" w:rsidRDefault="00ED2DF5" w:rsidP="009E1A73">
      <w:pPr>
        <w:jc w:val="both"/>
        <w:rPr>
          <w:rFonts w:ascii="Times New Roman" w:hAnsi="Times New Roman"/>
          <w:sz w:val="22"/>
          <w:szCs w:val="22"/>
        </w:rPr>
      </w:pPr>
      <w:r>
        <w:rPr>
          <w:rFonts w:ascii="Times New Roman" w:hAnsi="Times New Roman"/>
          <w:sz w:val="22"/>
          <w:szCs w:val="22"/>
        </w:rPr>
        <w:t>a.3.- Otros ejes de discusión</w:t>
      </w:r>
    </w:p>
    <w:p w:rsidR="009E1A73" w:rsidRPr="001022A6" w:rsidRDefault="009E1A73" w:rsidP="009E1A73">
      <w:pPr>
        <w:pStyle w:val="Textoindependiente"/>
        <w:rPr>
          <w:rFonts w:ascii="Times New Roman" w:hAnsi="Times New Roman"/>
          <w:b/>
          <w:sz w:val="22"/>
          <w:szCs w:val="22"/>
        </w:rPr>
      </w:pPr>
    </w:p>
    <w:p w:rsidR="009E1A73" w:rsidRPr="00273F32" w:rsidRDefault="00CD0DB1" w:rsidP="009E1A73">
      <w:pPr>
        <w:numPr>
          <w:ilvl w:val="0"/>
          <w:numId w:val="9"/>
        </w:numPr>
        <w:jc w:val="both"/>
        <w:rPr>
          <w:rFonts w:ascii="Times New Roman" w:hAnsi="Times New Roman"/>
          <w:sz w:val="22"/>
          <w:szCs w:val="22"/>
        </w:rPr>
      </w:pPr>
      <w:r>
        <w:rPr>
          <w:rFonts w:ascii="Times New Roman" w:hAnsi="Times New Roman"/>
          <w:sz w:val="22"/>
          <w:szCs w:val="22"/>
        </w:rPr>
        <w:t>¿</w:t>
      </w:r>
      <w:r w:rsidR="009E1A73" w:rsidRPr="00273F32">
        <w:rPr>
          <w:rFonts w:ascii="Times New Roman" w:hAnsi="Times New Roman"/>
          <w:sz w:val="22"/>
          <w:szCs w:val="22"/>
        </w:rPr>
        <w:t>Reconocemos para nuestra investigación algún banco de datos? En tal caso, ¿solicitamos referencia de por lo menos 5 años atrás?</w:t>
      </w:r>
    </w:p>
    <w:p w:rsidR="009E1A73" w:rsidRPr="00273F32" w:rsidRDefault="009E1A73" w:rsidP="009E1A73">
      <w:pPr>
        <w:numPr>
          <w:ilvl w:val="0"/>
          <w:numId w:val="9"/>
        </w:numPr>
        <w:jc w:val="both"/>
        <w:rPr>
          <w:rFonts w:ascii="Times New Roman" w:hAnsi="Times New Roman"/>
          <w:sz w:val="22"/>
          <w:szCs w:val="22"/>
        </w:rPr>
      </w:pPr>
      <w:r w:rsidRPr="00273F32">
        <w:rPr>
          <w:rFonts w:ascii="Times New Roman" w:hAnsi="Times New Roman"/>
          <w:sz w:val="22"/>
          <w:szCs w:val="22"/>
        </w:rPr>
        <w:t>¿Cuántas revistas científicas fueron consultadas que puedan acercarse o tratar el tema que interesa? Indicar datos de la revista que se trate. Sobre el número de participantes del taller organizar una base de datos de las fuentes consultadas.</w:t>
      </w:r>
    </w:p>
    <w:p w:rsidR="009E1A73" w:rsidRPr="00273F32" w:rsidRDefault="009E1A73" w:rsidP="009E1A73">
      <w:pPr>
        <w:numPr>
          <w:ilvl w:val="0"/>
          <w:numId w:val="9"/>
        </w:numPr>
        <w:jc w:val="both"/>
        <w:rPr>
          <w:rFonts w:ascii="Times New Roman" w:hAnsi="Times New Roman"/>
          <w:sz w:val="22"/>
          <w:szCs w:val="22"/>
        </w:rPr>
      </w:pPr>
      <w:r w:rsidRPr="00273F32">
        <w:rPr>
          <w:rFonts w:ascii="Times New Roman" w:hAnsi="Times New Roman"/>
          <w:sz w:val="22"/>
          <w:szCs w:val="22"/>
        </w:rPr>
        <w:t>¿Buscamos  otras tesis sobre el tema de interés?</w:t>
      </w:r>
    </w:p>
    <w:p w:rsidR="009E1A73" w:rsidRPr="00273F32" w:rsidRDefault="008C2082" w:rsidP="009E1A73">
      <w:pPr>
        <w:numPr>
          <w:ilvl w:val="0"/>
          <w:numId w:val="9"/>
        </w:numPr>
        <w:jc w:val="both"/>
        <w:rPr>
          <w:rFonts w:ascii="Times New Roman" w:hAnsi="Times New Roman"/>
          <w:sz w:val="22"/>
          <w:szCs w:val="22"/>
        </w:rPr>
      </w:pPr>
      <w:r>
        <w:rPr>
          <w:rFonts w:ascii="Times New Roman" w:hAnsi="Times New Roman"/>
          <w:sz w:val="22"/>
          <w:szCs w:val="22"/>
        </w:rPr>
        <w:t>¿</w:t>
      </w:r>
      <w:r w:rsidR="009E1A73" w:rsidRPr="00273F32">
        <w:rPr>
          <w:rFonts w:ascii="Times New Roman" w:hAnsi="Times New Roman"/>
          <w:sz w:val="22"/>
          <w:szCs w:val="22"/>
        </w:rPr>
        <w:t>Ha consultado las tesis presentadas en esta Maestría</w:t>
      </w:r>
      <w:r w:rsidR="00CD0DB1">
        <w:rPr>
          <w:rFonts w:ascii="Times New Roman" w:hAnsi="Times New Roman"/>
          <w:sz w:val="22"/>
          <w:szCs w:val="22"/>
        </w:rPr>
        <w:t xml:space="preserve"> o de otras semejantes</w:t>
      </w:r>
      <w:proofErr w:type="gramStart"/>
      <w:r w:rsidR="009E1A73" w:rsidRPr="00273F32">
        <w:rPr>
          <w:rFonts w:ascii="Times New Roman" w:hAnsi="Times New Roman"/>
          <w:sz w:val="22"/>
          <w:szCs w:val="22"/>
        </w:rPr>
        <w:t>?.</w:t>
      </w:r>
      <w:proofErr w:type="gramEnd"/>
      <w:r w:rsidR="009E1A73" w:rsidRPr="00273F32">
        <w:rPr>
          <w:rFonts w:ascii="Times New Roman" w:hAnsi="Times New Roman"/>
          <w:sz w:val="22"/>
          <w:szCs w:val="22"/>
        </w:rPr>
        <w:t xml:space="preserve"> Producir un documento síntesis sobre las mismas que contenga: titulo de la tesis; autor; director; fecha de su presentación; </w:t>
      </w:r>
      <w:r>
        <w:rPr>
          <w:rFonts w:ascii="Times New Roman" w:hAnsi="Times New Roman"/>
          <w:sz w:val="22"/>
          <w:szCs w:val="22"/>
        </w:rPr>
        <w:t xml:space="preserve"> </w:t>
      </w:r>
      <w:r w:rsidR="009E1A73" w:rsidRPr="00273F32">
        <w:rPr>
          <w:rFonts w:ascii="Times New Roman" w:hAnsi="Times New Roman"/>
          <w:sz w:val="22"/>
          <w:szCs w:val="22"/>
        </w:rPr>
        <w:t>abstrac; procedencia del posgrado</w:t>
      </w:r>
      <w:r w:rsidR="00CD0DB1">
        <w:rPr>
          <w:rFonts w:ascii="Times New Roman" w:hAnsi="Times New Roman"/>
          <w:sz w:val="22"/>
          <w:szCs w:val="22"/>
        </w:rPr>
        <w:t xml:space="preserve">. </w:t>
      </w:r>
    </w:p>
    <w:p w:rsidR="009E1A73" w:rsidRPr="00273F32" w:rsidRDefault="009E1A73" w:rsidP="009E1A73">
      <w:pPr>
        <w:jc w:val="both"/>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 De presentación</w:t>
      </w:r>
      <w:r w:rsidR="001022A6" w:rsidRPr="00273F32">
        <w:rPr>
          <w:rFonts w:ascii="Times New Roman" w:hAnsi="Times New Roman"/>
          <w:sz w:val="22"/>
          <w:szCs w:val="22"/>
        </w:rPr>
        <w:t xml:space="preserve"> escrita</w:t>
      </w:r>
      <w:r w:rsidRPr="00273F32">
        <w:rPr>
          <w:rFonts w:ascii="Times New Roman" w:hAnsi="Times New Roman"/>
          <w:sz w:val="22"/>
          <w:szCs w:val="22"/>
        </w:rPr>
        <w:t>:</w:t>
      </w:r>
    </w:p>
    <w:p w:rsidR="009E1A73" w:rsidRPr="00273F32" w:rsidRDefault="009E1A73" w:rsidP="009E1A73">
      <w:pPr>
        <w:jc w:val="both"/>
        <w:rPr>
          <w:rFonts w:ascii="Times New Roman" w:hAnsi="Times New Roman"/>
          <w:sz w:val="22"/>
          <w:szCs w:val="22"/>
        </w:rPr>
      </w:pPr>
    </w:p>
    <w:p w:rsidR="009E1A73" w:rsidRPr="00273F32" w:rsidRDefault="009E1A73" w:rsidP="009E1A73">
      <w:pPr>
        <w:pStyle w:val="Textoindependiente"/>
        <w:rPr>
          <w:rFonts w:ascii="Times New Roman" w:hAnsi="Times New Roman"/>
          <w:sz w:val="22"/>
          <w:szCs w:val="22"/>
        </w:rPr>
      </w:pPr>
      <w:r w:rsidRPr="00273F32">
        <w:rPr>
          <w:rFonts w:ascii="Times New Roman" w:hAnsi="Times New Roman"/>
          <w:sz w:val="22"/>
          <w:szCs w:val="22"/>
        </w:rPr>
        <w:t>b.1. – Elaborar  un mapa conceptual en torno al tema que desea investigar. Busque ramificaciones que contribuyan a demarcar el problema.</w:t>
      </w:r>
    </w:p>
    <w:p w:rsidR="009E1A73" w:rsidRPr="00273F32" w:rsidRDefault="009E1A73" w:rsidP="009E1A73">
      <w:pPr>
        <w:pStyle w:val="Textoindependiente"/>
        <w:jc w:val="both"/>
        <w:rPr>
          <w:rFonts w:ascii="Times New Roman" w:hAnsi="Times New Roman"/>
          <w:sz w:val="22"/>
          <w:szCs w:val="22"/>
        </w:rPr>
      </w:pPr>
      <w:r w:rsidRPr="00273F32">
        <w:rPr>
          <w:rFonts w:ascii="Times New Roman" w:hAnsi="Times New Roman"/>
          <w:sz w:val="22"/>
          <w:szCs w:val="22"/>
        </w:rPr>
        <w:t xml:space="preserve">b.2. – Registre no menos 10 títulos y sus respectivos autores que puedan ser fuente de inspiración y/o de referencia en este primer paso del proyecto. </w:t>
      </w:r>
    </w:p>
    <w:p w:rsidR="00273F32" w:rsidRDefault="009E1A73" w:rsidP="00273F32">
      <w:pPr>
        <w:pStyle w:val="Textoindependiente"/>
        <w:jc w:val="both"/>
        <w:rPr>
          <w:rFonts w:ascii="Times New Roman" w:hAnsi="Times New Roman"/>
          <w:sz w:val="22"/>
          <w:szCs w:val="22"/>
        </w:rPr>
      </w:pPr>
      <w:r w:rsidRPr="00273F32">
        <w:rPr>
          <w:rFonts w:ascii="Times New Roman" w:hAnsi="Times New Roman"/>
          <w:sz w:val="22"/>
          <w:szCs w:val="22"/>
        </w:rPr>
        <w:t>b.3.- Organizar  fichas bibliográficas a fin de  exponer y eventualmente compartir material registrado. La exposición consiste en describir el procedimiento utilizado en la  preparación del fichado que haya utilizado. Para tal fin tener en cuenta, diversos procedimientos tales como: resumen de la obra; citas textuales de párrafos de interés; interpretación del lector; otros. En todos los casos se debe dar cuenta del autor, nombre de la obra, editorial, lugar y fecha, número de edición si la hubiera.</w:t>
      </w:r>
    </w:p>
    <w:p w:rsidR="00CD0DB1" w:rsidRDefault="00CD0DB1" w:rsidP="00273F32">
      <w:pPr>
        <w:pStyle w:val="Textoindependiente"/>
        <w:jc w:val="both"/>
        <w:rPr>
          <w:rFonts w:ascii="Times New Roman" w:hAnsi="Times New Roman"/>
          <w:b/>
          <w:sz w:val="22"/>
          <w:szCs w:val="22"/>
        </w:rPr>
      </w:pPr>
    </w:p>
    <w:p w:rsidR="009E1A73" w:rsidRPr="00273F32" w:rsidRDefault="009E1A73" w:rsidP="00273F32">
      <w:pPr>
        <w:pStyle w:val="Textoindependiente"/>
        <w:jc w:val="both"/>
        <w:rPr>
          <w:rFonts w:ascii="Times New Roman" w:hAnsi="Times New Roman"/>
          <w:sz w:val="22"/>
          <w:szCs w:val="22"/>
        </w:rPr>
      </w:pPr>
      <w:r w:rsidRPr="001022A6">
        <w:rPr>
          <w:rFonts w:ascii="Times New Roman" w:hAnsi="Times New Roman"/>
          <w:b/>
          <w:sz w:val="22"/>
          <w:szCs w:val="22"/>
        </w:rPr>
        <w:t>FASE II</w:t>
      </w:r>
    </w:p>
    <w:p w:rsidR="009E1A73" w:rsidRPr="001022A6" w:rsidRDefault="009E1A73" w:rsidP="009E1A73">
      <w:pPr>
        <w:pStyle w:val="Textoindependiente"/>
        <w:rPr>
          <w:rFonts w:ascii="Times New Roman" w:hAnsi="Times New Roman"/>
          <w:b/>
          <w:sz w:val="22"/>
          <w:szCs w:val="22"/>
        </w:rPr>
      </w:pPr>
      <w:r w:rsidRPr="001022A6">
        <w:rPr>
          <w:rFonts w:ascii="Times New Roman" w:hAnsi="Times New Roman"/>
          <w:b/>
          <w:sz w:val="22"/>
          <w:szCs w:val="22"/>
        </w:rPr>
        <w:t>II.1.</w:t>
      </w:r>
    </w:p>
    <w:p w:rsidR="009E1A73" w:rsidRPr="00273F32" w:rsidRDefault="00FC7396" w:rsidP="009E1A73">
      <w:pPr>
        <w:jc w:val="both"/>
        <w:rPr>
          <w:rFonts w:ascii="Times New Roman" w:hAnsi="Times New Roman"/>
          <w:sz w:val="22"/>
          <w:szCs w:val="22"/>
        </w:rPr>
      </w:pPr>
      <w:r>
        <w:rPr>
          <w:rFonts w:ascii="Times New Roman" w:hAnsi="Times New Roman"/>
          <w:sz w:val="22"/>
          <w:szCs w:val="22"/>
        </w:rPr>
        <w:t>a</w:t>
      </w:r>
      <w:r w:rsidR="009E1A73" w:rsidRPr="00273F32">
        <w:rPr>
          <w:rFonts w:ascii="Times New Roman" w:hAnsi="Times New Roman"/>
          <w:sz w:val="22"/>
          <w:szCs w:val="22"/>
        </w:rPr>
        <w:t>)  De debate en aula</w:t>
      </w:r>
    </w:p>
    <w:p w:rsidR="009E1A73" w:rsidRPr="00273F32" w:rsidRDefault="009E1A73" w:rsidP="009E1A73">
      <w:pPr>
        <w:jc w:val="both"/>
        <w:rPr>
          <w:rFonts w:ascii="Times New Roman" w:hAnsi="Times New Roman"/>
          <w:sz w:val="22"/>
          <w:szCs w:val="22"/>
        </w:rPr>
      </w:pP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¿Qué centros de documentación conocemos  a los cuales poder recurrir  para preparar el marco teórico?</w:t>
      </w: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 xml:space="preserve">De los autores consultados en </w:t>
      </w:r>
      <w:smartTag w:uri="urn:schemas-microsoft-com:office:smarttags" w:element="PersonName">
        <w:smartTagPr>
          <w:attr w:name="ProductID" w:val="la Unidad"/>
        </w:smartTagPr>
        <w:r w:rsidRPr="00273F32">
          <w:rPr>
            <w:rFonts w:ascii="Times New Roman" w:hAnsi="Times New Roman"/>
            <w:sz w:val="22"/>
            <w:szCs w:val="22"/>
          </w:rPr>
          <w:t>la Unidad</w:t>
        </w:r>
      </w:smartTag>
      <w:r w:rsidRPr="00273F32">
        <w:rPr>
          <w:rFonts w:ascii="Times New Roman" w:hAnsi="Times New Roman"/>
          <w:sz w:val="22"/>
          <w:szCs w:val="22"/>
        </w:rPr>
        <w:t xml:space="preserve"> anterior, </w:t>
      </w:r>
      <w:r w:rsidR="00544EF5" w:rsidRPr="00273F32">
        <w:rPr>
          <w:rFonts w:ascii="Times New Roman" w:hAnsi="Times New Roman"/>
          <w:sz w:val="22"/>
          <w:szCs w:val="22"/>
        </w:rPr>
        <w:t>¿</w:t>
      </w:r>
      <w:r w:rsidRPr="00273F32">
        <w:rPr>
          <w:rFonts w:ascii="Times New Roman" w:hAnsi="Times New Roman"/>
          <w:sz w:val="22"/>
          <w:szCs w:val="22"/>
        </w:rPr>
        <w:t>qu</w:t>
      </w:r>
      <w:r w:rsidR="00544EF5" w:rsidRPr="00273F32">
        <w:rPr>
          <w:rFonts w:ascii="Times New Roman" w:hAnsi="Times New Roman"/>
          <w:sz w:val="22"/>
          <w:szCs w:val="22"/>
        </w:rPr>
        <w:t>é</w:t>
      </w:r>
      <w:r w:rsidRPr="00273F32">
        <w:rPr>
          <w:rFonts w:ascii="Times New Roman" w:hAnsi="Times New Roman"/>
          <w:sz w:val="22"/>
          <w:szCs w:val="22"/>
        </w:rPr>
        <w:t xml:space="preserve"> reflexiones nos inspiran?;</w:t>
      </w:r>
      <w:r w:rsidR="00544EF5" w:rsidRPr="00273F32">
        <w:rPr>
          <w:rFonts w:ascii="Times New Roman" w:hAnsi="Times New Roman"/>
          <w:sz w:val="22"/>
          <w:szCs w:val="22"/>
        </w:rPr>
        <w:t xml:space="preserve"> </w:t>
      </w:r>
      <w:r w:rsidRPr="00273F32">
        <w:rPr>
          <w:rFonts w:ascii="Times New Roman" w:hAnsi="Times New Roman"/>
          <w:sz w:val="22"/>
          <w:szCs w:val="22"/>
        </w:rPr>
        <w:t>¿Podemos distinguir campos conceptuales, en qué se destacan? ; ¿Los utilizaríamos?</w:t>
      </w: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¿Consultamos con más de una persona que sepa sobre el tema? Si es así, mencionarla y destacar su obra o trayectoria.</w:t>
      </w:r>
    </w:p>
    <w:p w:rsidR="009E1A73" w:rsidRPr="00273F32" w:rsidRDefault="009E1A73" w:rsidP="009E1A73">
      <w:pPr>
        <w:numPr>
          <w:ilvl w:val="0"/>
          <w:numId w:val="10"/>
        </w:numPr>
        <w:jc w:val="both"/>
        <w:rPr>
          <w:rFonts w:ascii="Times New Roman" w:hAnsi="Times New Roman"/>
          <w:sz w:val="22"/>
          <w:szCs w:val="22"/>
        </w:rPr>
      </w:pPr>
      <w:r w:rsidRPr="00273F32">
        <w:rPr>
          <w:rFonts w:ascii="Times New Roman" w:hAnsi="Times New Roman"/>
          <w:sz w:val="22"/>
          <w:szCs w:val="22"/>
        </w:rPr>
        <w:t>¿Tenemos contacto con alguna asociación científica del área donde se enmarcaría nuestra investigación?</w:t>
      </w:r>
    </w:p>
    <w:p w:rsidR="009E1A73" w:rsidRPr="00273F32" w:rsidRDefault="009E1A73" w:rsidP="009E1A73">
      <w:pPr>
        <w:jc w:val="both"/>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 De presentaci</w:t>
      </w:r>
      <w:r w:rsidR="001022A6" w:rsidRPr="00273F32">
        <w:rPr>
          <w:rFonts w:ascii="Times New Roman" w:hAnsi="Times New Roman"/>
          <w:sz w:val="22"/>
          <w:szCs w:val="22"/>
        </w:rPr>
        <w:t>ón escrita</w:t>
      </w:r>
      <w:r w:rsidRPr="00273F32">
        <w:rPr>
          <w:rFonts w:ascii="Times New Roman" w:hAnsi="Times New Roman"/>
          <w:sz w:val="22"/>
          <w:szCs w:val="22"/>
        </w:rPr>
        <w:t>:</w:t>
      </w:r>
    </w:p>
    <w:p w:rsidR="009E1A73" w:rsidRPr="00273F32" w:rsidRDefault="009E1A73" w:rsidP="009E1A73">
      <w:pPr>
        <w:ind w:left="360"/>
        <w:jc w:val="both"/>
        <w:rPr>
          <w:rFonts w:ascii="Times New Roman" w:hAnsi="Times New Roman"/>
          <w:sz w:val="22"/>
          <w:szCs w:val="22"/>
        </w:rPr>
      </w:pPr>
    </w:p>
    <w:p w:rsidR="009E1A73" w:rsidRPr="00273F32" w:rsidRDefault="00273F32" w:rsidP="009E1A73">
      <w:pPr>
        <w:pStyle w:val="Textoindependiente"/>
        <w:rPr>
          <w:rFonts w:ascii="Times New Roman" w:hAnsi="Times New Roman"/>
          <w:sz w:val="22"/>
          <w:szCs w:val="22"/>
        </w:rPr>
      </w:pPr>
      <w:r w:rsidRPr="00273F32">
        <w:rPr>
          <w:rFonts w:ascii="Times New Roman" w:hAnsi="Times New Roman"/>
          <w:sz w:val="22"/>
          <w:szCs w:val="22"/>
        </w:rPr>
        <w:t>b.1. -</w:t>
      </w:r>
      <w:r w:rsidR="009E1A73" w:rsidRPr="00273F32">
        <w:rPr>
          <w:rFonts w:ascii="Times New Roman" w:hAnsi="Times New Roman"/>
          <w:sz w:val="22"/>
          <w:szCs w:val="22"/>
        </w:rPr>
        <w:t xml:space="preserve"> Elección de dos o más teorías que hagan referencia al tema de investigación y   determinar  el carácter del paradigma en el que s</w:t>
      </w:r>
      <w:r w:rsidR="00544EF5" w:rsidRPr="00273F32">
        <w:rPr>
          <w:rFonts w:ascii="Times New Roman" w:hAnsi="Times New Roman"/>
          <w:sz w:val="22"/>
          <w:szCs w:val="22"/>
        </w:rPr>
        <w:t>e</w:t>
      </w:r>
      <w:r w:rsidR="009E1A73" w:rsidRPr="00273F32">
        <w:rPr>
          <w:rFonts w:ascii="Times New Roman" w:hAnsi="Times New Roman"/>
          <w:sz w:val="22"/>
          <w:szCs w:val="22"/>
        </w:rPr>
        <w:t xml:space="preserve"> inscribe/n. </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b.2. - Preparar el índice del  </w:t>
      </w:r>
      <w:r w:rsidRPr="00273F32">
        <w:rPr>
          <w:rFonts w:ascii="Times New Roman" w:hAnsi="Times New Roman"/>
          <w:i/>
          <w:sz w:val="22"/>
          <w:szCs w:val="22"/>
        </w:rPr>
        <w:t>marco teórico</w:t>
      </w:r>
      <w:r w:rsidRPr="00273F32">
        <w:rPr>
          <w:rFonts w:ascii="Times New Roman" w:hAnsi="Times New Roman"/>
          <w:sz w:val="22"/>
          <w:szCs w:val="22"/>
        </w:rPr>
        <w:t>. Tener en cuenta dos perspectivas: la inmediata, correspondiente a la que utilizará en el proyecto; la segunda, cuando se encuentre en las etapas finales de la tesis.</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b.3.- Elabore un mapa conceptual que dilucide una teoría en torno al problema</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b.4. - Presentación  del </w:t>
      </w:r>
      <w:r w:rsidRPr="00273F32">
        <w:rPr>
          <w:rFonts w:ascii="Times New Roman" w:hAnsi="Times New Roman"/>
          <w:i/>
          <w:sz w:val="22"/>
          <w:szCs w:val="22"/>
        </w:rPr>
        <w:t>marco teórico</w:t>
      </w:r>
      <w:r w:rsidRPr="00273F32">
        <w:rPr>
          <w:rFonts w:ascii="Times New Roman" w:hAnsi="Times New Roman"/>
          <w:sz w:val="22"/>
          <w:szCs w:val="22"/>
        </w:rPr>
        <w:t xml:space="preserve"> elaborado y  las hipótesis de trabajo. </w:t>
      </w:r>
    </w:p>
    <w:p w:rsidR="009E1A73" w:rsidRPr="00273F32" w:rsidRDefault="009E1A73" w:rsidP="009E1A73">
      <w:pPr>
        <w:jc w:val="both"/>
        <w:rPr>
          <w:rFonts w:ascii="Times New Roman" w:hAnsi="Times New Roman"/>
          <w:sz w:val="22"/>
          <w:szCs w:val="22"/>
        </w:rPr>
      </w:pPr>
    </w:p>
    <w:p w:rsidR="009B6A64" w:rsidRPr="00273F32" w:rsidRDefault="009E1A73" w:rsidP="00703B52">
      <w:pPr>
        <w:rPr>
          <w:rFonts w:ascii="Times New Roman" w:hAnsi="Times New Roman"/>
          <w:sz w:val="22"/>
          <w:szCs w:val="22"/>
        </w:rPr>
      </w:pPr>
      <w:r w:rsidRPr="00273F32">
        <w:rPr>
          <w:rFonts w:ascii="Times New Roman" w:hAnsi="Times New Roman"/>
          <w:sz w:val="22"/>
          <w:szCs w:val="22"/>
        </w:rPr>
        <w:t>II.2</w:t>
      </w:r>
    </w:p>
    <w:p w:rsidR="009E1A73" w:rsidRPr="00273F32" w:rsidRDefault="009E1A73" w:rsidP="00703B52">
      <w:pPr>
        <w:rPr>
          <w:rFonts w:ascii="Times New Roman" w:hAnsi="Times New Roman"/>
          <w:sz w:val="22"/>
          <w:szCs w:val="22"/>
        </w:rPr>
      </w:pP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lastRenderedPageBreak/>
        <w:t>a.)  De debate en aula</w:t>
      </w:r>
    </w:p>
    <w:p w:rsidR="009E1A73" w:rsidRPr="00273F32" w:rsidRDefault="009E1A73" w:rsidP="009E1A73">
      <w:pPr>
        <w:jc w:val="both"/>
        <w:rPr>
          <w:rFonts w:ascii="Times New Roman" w:hAnsi="Times New Roman"/>
          <w:sz w:val="22"/>
          <w:szCs w:val="22"/>
        </w:rPr>
      </w:pP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¿Qué centros de documentación conocemos  a los cuales poder recurrir  para preparar el marco teórico?</w:t>
      </w: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 xml:space="preserve">De los autores consultados en </w:t>
      </w:r>
      <w:smartTag w:uri="urn:schemas-microsoft-com:office:smarttags" w:element="PersonName">
        <w:smartTagPr>
          <w:attr w:name="ProductID" w:val="la Unidad"/>
        </w:smartTagPr>
        <w:r w:rsidRPr="00273F32">
          <w:rPr>
            <w:rFonts w:ascii="Times New Roman" w:hAnsi="Times New Roman"/>
            <w:sz w:val="22"/>
            <w:szCs w:val="22"/>
          </w:rPr>
          <w:t>la Unidad</w:t>
        </w:r>
      </w:smartTag>
      <w:r w:rsidR="001022A6" w:rsidRPr="00273F32">
        <w:rPr>
          <w:rFonts w:ascii="Times New Roman" w:hAnsi="Times New Roman"/>
          <w:sz w:val="22"/>
          <w:szCs w:val="22"/>
        </w:rPr>
        <w:t xml:space="preserve"> anterior ¿</w:t>
      </w:r>
      <w:r w:rsidRPr="00273F32">
        <w:rPr>
          <w:rFonts w:ascii="Times New Roman" w:hAnsi="Times New Roman"/>
          <w:sz w:val="22"/>
          <w:szCs w:val="22"/>
        </w:rPr>
        <w:t>qu</w:t>
      </w:r>
      <w:r w:rsidR="001022A6" w:rsidRPr="00273F32">
        <w:rPr>
          <w:rFonts w:ascii="Times New Roman" w:hAnsi="Times New Roman"/>
          <w:sz w:val="22"/>
          <w:szCs w:val="22"/>
        </w:rPr>
        <w:t>é</w:t>
      </w:r>
      <w:r w:rsidRPr="00273F32">
        <w:rPr>
          <w:rFonts w:ascii="Times New Roman" w:hAnsi="Times New Roman"/>
          <w:sz w:val="22"/>
          <w:szCs w:val="22"/>
        </w:rPr>
        <w:t xml:space="preserve"> reflexiones inspiran?;</w:t>
      </w:r>
      <w:r w:rsidR="00A5093F" w:rsidRPr="00273F32">
        <w:rPr>
          <w:rFonts w:ascii="Times New Roman" w:hAnsi="Times New Roman"/>
          <w:sz w:val="22"/>
          <w:szCs w:val="22"/>
        </w:rPr>
        <w:t xml:space="preserve"> </w:t>
      </w:r>
      <w:r w:rsidRPr="00273F32">
        <w:rPr>
          <w:rFonts w:ascii="Times New Roman" w:hAnsi="Times New Roman"/>
          <w:sz w:val="22"/>
          <w:szCs w:val="22"/>
        </w:rPr>
        <w:t>¿</w:t>
      </w:r>
      <w:r w:rsidR="001022A6" w:rsidRPr="00273F32">
        <w:rPr>
          <w:rFonts w:ascii="Times New Roman" w:hAnsi="Times New Roman"/>
          <w:sz w:val="22"/>
          <w:szCs w:val="22"/>
        </w:rPr>
        <w:t>p</w:t>
      </w:r>
      <w:r w:rsidRPr="00273F32">
        <w:rPr>
          <w:rFonts w:ascii="Times New Roman" w:hAnsi="Times New Roman"/>
          <w:sz w:val="22"/>
          <w:szCs w:val="22"/>
        </w:rPr>
        <w:t>odemos distinguir campos con</w:t>
      </w:r>
      <w:r w:rsidR="001022A6" w:rsidRPr="00273F32">
        <w:rPr>
          <w:rFonts w:ascii="Times New Roman" w:hAnsi="Times New Roman"/>
          <w:sz w:val="22"/>
          <w:szCs w:val="22"/>
        </w:rPr>
        <w:t>ceptuales, en qué se destacan?</w:t>
      </w:r>
      <w:r w:rsidRPr="00273F32">
        <w:rPr>
          <w:rFonts w:ascii="Times New Roman" w:hAnsi="Times New Roman"/>
          <w:sz w:val="22"/>
          <w:szCs w:val="22"/>
        </w:rPr>
        <w:t xml:space="preserve"> ¿</w:t>
      </w:r>
      <w:r w:rsidR="001022A6" w:rsidRPr="00273F32">
        <w:rPr>
          <w:rFonts w:ascii="Times New Roman" w:hAnsi="Times New Roman"/>
          <w:sz w:val="22"/>
          <w:szCs w:val="22"/>
        </w:rPr>
        <w:t>pueden ser utilizados</w:t>
      </w:r>
      <w:r w:rsidRPr="00273F32">
        <w:rPr>
          <w:rFonts w:ascii="Times New Roman" w:hAnsi="Times New Roman"/>
          <w:sz w:val="22"/>
          <w:szCs w:val="22"/>
        </w:rPr>
        <w:t>?</w:t>
      </w:r>
    </w:p>
    <w:p w:rsidR="009E1A73" w:rsidRPr="00273F32" w:rsidRDefault="009E1A73" w:rsidP="009E1A73">
      <w:pPr>
        <w:numPr>
          <w:ilvl w:val="0"/>
          <w:numId w:val="11"/>
        </w:numPr>
        <w:tabs>
          <w:tab w:val="clear" w:pos="360"/>
          <w:tab w:val="num" w:pos="720"/>
        </w:tabs>
        <w:ind w:left="720"/>
        <w:jc w:val="both"/>
        <w:rPr>
          <w:rFonts w:ascii="Times New Roman" w:hAnsi="Times New Roman"/>
          <w:sz w:val="22"/>
          <w:szCs w:val="22"/>
        </w:rPr>
      </w:pPr>
      <w:r w:rsidRPr="00273F32">
        <w:rPr>
          <w:rFonts w:ascii="Times New Roman" w:hAnsi="Times New Roman"/>
          <w:sz w:val="22"/>
          <w:szCs w:val="22"/>
        </w:rPr>
        <w:t>¿Consultamos con más de una persona que sepa sobre el tema? Si es así, mencionarla y destacar su obra o trayectoria.</w:t>
      </w:r>
    </w:p>
    <w:p w:rsidR="009E1A73" w:rsidRPr="00273F32" w:rsidRDefault="009E1A73" w:rsidP="009E1A73">
      <w:pPr>
        <w:numPr>
          <w:ilvl w:val="0"/>
          <w:numId w:val="10"/>
        </w:numPr>
        <w:jc w:val="both"/>
        <w:rPr>
          <w:rFonts w:ascii="Times New Roman" w:hAnsi="Times New Roman"/>
          <w:sz w:val="22"/>
          <w:szCs w:val="22"/>
        </w:rPr>
      </w:pPr>
      <w:r w:rsidRPr="00273F32">
        <w:rPr>
          <w:rFonts w:ascii="Times New Roman" w:hAnsi="Times New Roman"/>
          <w:sz w:val="22"/>
          <w:szCs w:val="22"/>
        </w:rPr>
        <w:t xml:space="preserve">¿Tenemos contacto con alguna asociación científica del área donde se enmarcaría </w:t>
      </w:r>
      <w:r w:rsidR="001022A6" w:rsidRPr="00273F32">
        <w:rPr>
          <w:rFonts w:ascii="Times New Roman" w:hAnsi="Times New Roman"/>
          <w:sz w:val="22"/>
          <w:szCs w:val="22"/>
        </w:rPr>
        <w:t xml:space="preserve">la </w:t>
      </w:r>
      <w:r w:rsidRPr="00273F32">
        <w:rPr>
          <w:rFonts w:ascii="Times New Roman" w:hAnsi="Times New Roman"/>
          <w:sz w:val="22"/>
          <w:szCs w:val="22"/>
        </w:rPr>
        <w:t>investigación</w:t>
      </w:r>
      <w:r w:rsidR="001022A6" w:rsidRPr="00273F32">
        <w:rPr>
          <w:rFonts w:ascii="Times New Roman" w:hAnsi="Times New Roman"/>
          <w:sz w:val="22"/>
          <w:szCs w:val="22"/>
        </w:rPr>
        <w:t xml:space="preserve"> de la tesis</w:t>
      </w:r>
      <w:r w:rsidRPr="00273F32">
        <w:rPr>
          <w:rFonts w:ascii="Times New Roman" w:hAnsi="Times New Roman"/>
          <w:sz w:val="22"/>
          <w:szCs w:val="22"/>
        </w:rPr>
        <w:t>?</w:t>
      </w:r>
    </w:p>
    <w:p w:rsidR="009E1A73" w:rsidRPr="00273F32" w:rsidRDefault="009E1A73" w:rsidP="009E1A73">
      <w:pPr>
        <w:jc w:val="both"/>
        <w:rPr>
          <w:rFonts w:ascii="Times New Roman" w:hAnsi="Times New Roman"/>
          <w:sz w:val="22"/>
          <w:szCs w:val="22"/>
        </w:rPr>
      </w:pPr>
    </w:p>
    <w:p w:rsidR="009E1A73" w:rsidRPr="00273F32" w:rsidRDefault="001022A6" w:rsidP="009E1A73">
      <w:pPr>
        <w:jc w:val="both"/>
        <w:rPr>
          <w:rFonts w:ascii="Times New Roman" w:hAnsi="Times New Roman"/>
          <w:sz w:val="22"/>
          <w:szCs w:val="22"/>
        </w:rPr>
      </w:pPr>
      <w:r w:rsidRPr="00273F32">
        <w:rPr>
          <w:rFonts w:ascii="Times New Roman" w:hAnsi="Times New Roman"/>
          <w:sz w:val="22"/>
          <w:szCs w:val="22"/>
        </w:rPr>
        <w:t>b) De presentación escrita</w:t>
      </w:r>
    </w:p>
    <w:p w:rsidR="009E1A73" w:rsidRPr="00273F32" w:rsidRDefault="009E1A73" w:rsidP="009E1A73">
      <w:pPr>
        <w:ind w:left="360"/>
        <w:jc w:val="both"/>
        <w:rPr>
          <w:rFonts w:ascii="Times New Roman" w:hAnsi="Times New Roman"/>
          <w:sz w:val="22"/>
          <w:szCs w:val="22"/>
        </w:rPr>
      </w:pPr>
    </w:p>
    <w:p w:rsidR="009E1A73" w:rsidRPr="00273F32" w:rsidRDefault="009E1A73" w:rsidP="009E1A73">
      <w:pPr>
        <w:pStyle w:val="Textoindependiente"/>
        <w:rPr>
          <w:rFonts w:ascii="Times New Roman" w:hAnsi="Times New Roman"/>
          <w:sz w:val="22"/>
          <w:szCs w:val="22"/>
        </w:rPr>
      </w:pPr>
      <w:r w:rsidRPr="00273F32">
        <w:rPr>
          <w:rFonts w:ascii="Times New Roman" w:hAnsi="Times New Roman"/>
          <w:sz w:val="22"/>
          <w:szCs w:val="22"/>
        </w:rPr>
        <w:t xml:space="preserve">b.1. – Elección de dos o más teorías que hagan referencia al tema de investigación y   determinar  el carácter del paradigma en el que sé inscribe/n. </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b.2. - Preparar el índice del  </w:t>
      </w:r>
      <w:r w:rsidRPr="00273F32">
        <w:rPr>
          <w:rFonts w:ascii="Times New Roman" w:hAnsi="Times New Roman"/>
          <w:i/>
          <w:sz w:val="22"/>
          <w:szCs w:val="22"/>
        </w:rPr>
        <w:t>marco teórico</w:t>
      </w:r>
      <w:r w:rsidRPr="00273F32">
        <w:rPr>
          <w:rFonts w:ascii="Times New Roman" w:hAnsi="Times New Roman"/>
          <w:sz w:val="22"/>
          <w:szCs w:val="22"/>
        </w:rPr>
        <w:t>. Tener en cuenta dos perspectivas: la inmediata, correspondiente a la que utilizará en el proyecto; la segunda, cuando se encuentre en las etapas finales de la tesis.</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b.3.- Elabore un mapa conceptual que dilucide una teoría en torno al problema</w:t>
      </w:r>
    </w:p>
    <w:p w:rsidR="009E1A73" w:rsidRPr="00273F32" w:rsidRDefault="009E1A73" w:rsidP="009E1A73">
      <w:pPr>
        <w:jc w:val="both"/>
        <w:rPr>
          <w:rFonts w:ascii="Times New Roman" w:hAnsi="Times New Roman"/>
          <w:sz w:val="22"/>
          <w:szCs w:val="22"/>
        </w:rPr>
      </w:pPr>
      <w:r w:rsidRPr="00273F32">
        <w:rPr>
          <w:rFonts w:ascii="Times New Roman" w:hAnsi="Times New Roman"/>
          <w:sz w:val="22"/>
          <w:szCs w:val="22"/>
        </w:rPr>
        <w:t xml:space="preserve">b.4. - Presentación  del </w:t>
      </w:r>
      <w:r w:rsidRPr="00273F32">
        <w:rPr>
          <w:rFonts w:ascii="Times New Roman" w:hAnsi="Times New Roman"/>
          <w:i/>
          <w:sz w:val="22"/>
          <w:szCs w:val="22"/>
        </w:rPr>
        <w:t>marco teórico</w:t>
      </w:r>
      <w:r w:rsidRPr="00273F32">
        <w:rPr>
          <w:rFonts w:ascii="Times New Roman" w:hAnsi="Times New Roman"/>
          <w:sz w:val="22"/>
          <w:szCs w:val="22"/>
        </w:rPr>
        <w:t xml:space="preserve"> elaborado y  las hipótesis de trabajo. </w:t>
      </w:r>
    </w:p>
    <w:p w:rsidR="009E1A73" w:rsidRPr="00273F32" w:rsidRDefault="009E1A73" w:rsidP="00703B52">
      <w:pPr>
        <w:rPr>
          <w:rFonts w:ascii="Times New Roman" w:hAnsi="Times New Roman"/>
          <w:sz w:val="22"/>
          <w:szCs w:val="22"/>
        </w:rPr>
      </w:pPr>
    </w:p>
    <w:p w:rsidR="00CD0DB1" w:rsidRDefault="00CD0DB1" w:rsidP="00703B52">
      <w:pPr>
        <w:rPr>
          <w:rFonts w:ascii="Times New Roman" w:hAnsi="Times New Roman"/>
          <w:b/>
          <w:sz w:val="22"/>
          <w:szCs w:val="22"/>
        </w:rPr>
      </w:pPr>
    </w:p>
    <w:p w:rsidR="00CD0DB1" w:rsidRDefault="00CD0DB1" w:rsidP="00703B52">
      <w:pPr>
        <w:rPr>
          <w:rFonts w:ascii="Times New Roman" w:hAnsi="Times New Roman"/>
          <w:b/>
          <w:sz w:val="22"/>
          <w:szCs w:val="22"/>
        </w:rPr>
      </w:pPr>
    </w:p>
    <w:p w:rsidR="009E1A73" w:rsidRPr="001022A6" w:rsidRDefault="009E1A73" w:rsidP="00703B52">
      <w:pPr>
        <w:rPr>
          <w:rFonts w:ascii="Times New Roman" w:hAnsi="Times New Roman"/>
          <w:b/>
          <w:sz w:val="22"/>
          <w:szCs w:val="22"/>
        </w:rPr>
      </w:pPr>
      <w:r w:rsidRPr="001022A6">
        <w:rPr>
          <w:rFonts w:ascii="Times New Roman" w:hAnsi="Times New Roman"/>
          <w:b/>
          <w:sz w:val="22"/>
          <w:szCs w:val="22"/>
        </w:rPr>
        <w:t>FASE III</w:t>
      </w:r>
    </w:p>
    <w:p w:rsidR="009E1A73" w:rsidRPr="001022A6" w:rsidRDefault="009E1A73" w:rsidP="00703B52">
      <w:pPr>
        <w:rPr>
          <w:rFonts w:ascii="Times New Roman" w:hAnsi="Times New Roman"/>
          <w:sz w:val="22"/>
          <w:szCs w:val="22"/>
        </w:rPr>
      </w:pPr>
    </w:p>
    <w:p w:rsidR="009E1A73" w:rsidRPr="00273F32" w:rsidRDefault="009E1A73" w:rsidP="00273F32">
      <w:pPr>
        <w:rPr>
          <w:rFonts w:ascii="Times New Roman" w:hAnsi="Times New Roman"/>
          <w:b/>
          <w:sz w:val="22"/>
          <w:szCs w:val="22"/>
        </w:rPr>
      </w:pPr>
      <w:r w:rsidRPr="00273F32">
        <w:rPr>
          <w:rFonts w:ascii="Times New Roman" w:hAnsi="Times New Roman"/>
          <w:b/>
          <w:sz w:val="22"/>
          <w:szCs w:val="22"/>
        </w:rPr>
        <w:t>III.</w:t>
      </w:r>
      <w:r w:rsidR="00FC7396">
        <w:rPr>
          <w:rFonts w:ascii="Times New Roman" w:hAnsi="Times New Roman"/>
          <w:b/>
          <w:sz w:val="22"/>
          <w:szCs w:val="22"/>
        </w:rPr>
        <w:t xml:space="preserve"> </w:t>
      </w:r>
      <w:r w:rsidRPr="00273F32">
        <w:rPr>
          <w:rFonts w:ascii="Times New Roman" w:hAnsi="Times New Roman"/>
          <w:b/>
          <w:sz w:val="22"/>
          <w:szCs w:val="22"/>
        </w:rPr>
        <w:t>1</w:t>
      </w:r>
      <w:r w:rsidR="00273F32">
        <w:rPr>
          <w:rFonts w:ascii="Times New Roman" w:hAnsi="Times New Roman"/>
          <w:b/>
          <w:sz w:val="22"/>
          <w:szCs w:val="22"/>
        </w:rPr>
        <w:t xml:space="preserve">: </w:t>
      </w:r>
      <w:r w:rsidRPr="00273F32">
        <w:rPr>
          <w:rFonts w:ascii="Times New Roman" w:hAnsi="Times New Roman"/>
          <w:sz w:val="22"/>
          <w:szCs w:val="22"/>
        </w:rPr>
        <w:t>Algunas pautas para repasar:</w:t>
      </w:r>
    </w:p>
    <w:p w:rsidR="009E1A73" w:rsidRPr="00273F32" w:rsidRDefault="009E1A73" w:rsidP="009E1A73">
      <w:pPr>
        <w:jc w:val="both"/>
        <w:rPr>
          <w:rFonts w:ascii="Times New Roman" w:hAnsi="Times New Roman"/>
          <w:sz w:val="22"/>
          <w:szCs w:val="22"/>
        </w:rPr>
      </w:pPr>
    </w:p>
    <w:p w:rsidR="009E1A73" w:rsidRPr="00273F32" w:rsidRDefault="00544EF5" w:rsidP="009E1A73">
      <w:pPr>
        <w:ind w:left="360"/>
        <w:jc w:val="both"/>
        <w:rPr>
          <w:rFonts w:ascii="Times New Roman" w:hAnsi="Times New Roman"/>
          <w:sz w:val="22"/>
          <w:szCs w:val="22"/>
        </w:rPr>
      </w:pPr>
      <w:r w:rsidRPr="00273F32">
        <w:rPr>
          <w:rFonts w:ascii="Times New Roman" w:hAnsi="Times New Roman"/>
          <w:sz w:val="22"/>
          <w:szCs w:val="22"/>
        </w:rPr>
        <w:t>a)</w:t>
      </w:r>
      <w:r w:rsidR="009E1A73" w:rsidRPr="00273F32">
        <w:rPr>
          <w:rFonts w:ascii="Times New Roman" w:hAnsi="Times New Roman"/>
          <w:sz w:val="22"/>
          <w:szCs w:val="22"/>
        </w:rPr>
        <w:t xml:space="preserve">. -Retome el problema y los objetivos de su proyecto. </w:t>
      </w:r>
    </w:p>
    <w:p w:rsidR="009E1A73" w:rsidRPr="00273F32" w:rsidRDefault="00544EF5" w:rsidP="009E1A73">
      <w:pPr>
        <w:ind w:left="360"/>
        <w:jc w:val="both"/>
        <w:rPr>
          <w:rFonts w:ascii="Times New Roman" w:hAnsi="Times New Roman"/>
          <w:sz w:val="22"/>
          <w:szCs w:val="22"/>
        </w:rPr>
      </w:pPr>
      <w:r w:rsidRPr="00273F32">
        <w:rPr>
          <w:rFonts w:ascii="Times New Roman" w:hAnsi="Times New Roman"/>
          <w:sz w:val="22"/>
          <w:szCs w:val="22"/>
        </w:rPr>
        <w:t>b)</w:t>
      </w:r>
      <w:r w:rsidR="009E1A73" w:rsidRPr="00273F32">
        <w:rPr>
          <w:rFonts w:ascii="Times New Roman" w:hAnsi="Times New Roman"/>
          <w:sz w:val="22"/>
          <w:szCs w:val="22"/>
        </w:rPr>
        <w:t>. -Concilie el marco teórico con la instancia anterior.</w:t>
      </w:r>
    </w:p>
    <w:p w:rsidR="009E1A73" w:rsidRPr="00273F32" w:rsidRDefault="00544EF5" w:rsidP="00544EF5">
      <w:pPr>
        <w:ind w:left="360"/>
        <w:jc w:val="both"/>
        <w:rPr>
          <w:rFonts w:ascii="Times New Roman" w:hAnsi="Times New Roman"/>
          <w:sz w:val="22"/>
          <w:szCs w:val="22"/>
        </w:rPr>
      </w:pPr>
      <w:r w:rsidRPr="00273F32">
        <w:rPr>
          <w:rFonts w:ascii="Times New Roman" w:hAnsi="Times New Roman"/>
          <w:sz w:val="22"/>
          <w:szCs w:val="22"/>
        </w:rPr>
        <w:t>c).</w:t>
      </w:r>
      <w:r w:rsidR="009E1A73" w:rsidRPr="00273F32">
        <w:rPr>
          <w:rFonts w:ascii="Times New Roman" w:hAnsi="Times New Roman"/>
          <w:sz w:val="22"/>
          <w:szCs w:val="22"/>
        </w:rPr>
        <w:t xml:space="preserve">-Observe la relación entre el tipo de investigación y la estrategia metodológica que instrumentará. </w:t>
      </w:r>
    </w:p>
    <w:p w:rsidR="009E1A73" w:rsidRPr="00273F32" w:rsidRDefault="00544EF5" w:rsidP="009E1A73">
      <w:pPr>
        <w:ind w:left="360"/>
        <w:jc w:val="both"/>
        <w:rPr>
          <w:rFonts w:ascii="Times New Roman" w:hAnsi="Times New Roman"/>
          <w:sz w:val="22"/>
          <w:szCs w:val="22"/>
        </w:rPr>
      </w:pPr>
      <w:r w:rsidRPr="00273F32">
        <w:rPr>
          <w:rFonts w:ascii="Times New Roman" w:hAnsi="Times New Roman"/>
          <w:sz w:val="22"/>
          <w:szCs w:val="22"/>
        </w:rPr>
        <w:t>d)</w:t>
      </w:r>
      <w:r w:rsidR="009E1A73" w:rsidRPr="00273F32">
        <w:rPr>
          <w:rFonts w:ascii="Times New Roman" w:hAnsi="Times New Roman"/>
          <w:sz w:val="22"/>
          <w:szCs w:val="22"/>
        </w:rPr>
        <w:t>. -Relacione con la/s técnica/s que aplicaría. Proceda a hacer un diseño tentativo (cuestionario; guía de preguntas en una entrevista en profundidad; otras)</w:t>
      </w:r>
    </w:p>
    <w:p w:rsidR="009E1A73" w:rsidRPr="00273F32" w:rsidRDefault="00544EF5" w:rsidP="00544EF5">
      <w:pPr>
        <w:ind w:left="360"/>
        <w:jc w:val="both"/>
        <w:rPr>
          <w:rFonts w:ascii="Times New Roman" w:hAnsi="Times New Roman"/>
          <w:sz w:val="22"/>
          <w:szCs w:val="22"/>
        </w:rPr>
      </w:pPr>
      <w:r w:rsidRPr="00273F32">
        <w:rPr>
          <w:rFonts w:ascii="Times New Roman" w:hAnsi="Times New Roman"/>
          <w:sz w:val="22"/>
          <w:szCs w:val="22"/>
        </w:rPr>
        <w:t>e).-</w:t>
      </w:r>
      <w:r w:rsidR="009E1A73" w:rsidRPr="00273F32">
        <w:rPr>
          <w:rFonts w:ascii="Times New Roman" w:hAnsi="Times New Roman"/>
          <w:sz w:val="22"/>
          <w:szCs w:val="22"/>
        </w:rPr>
        <w:t xml:space="preserve"> Describa y fundamente los rasgos del enfoque metodológico y las técnicas posibles    a utilizar. </w:t>
      </w:r>
    </w:p>
    <w:p w:rsidR="009E1A73" w:rsidRPr="001022A6" w:rsidRDefault="009E1A73" w:rsidP="00703B52">
      <w:pPr>
        <w:rPr>
          <w:rFonts w:ascii="Times New Roman" w:hAnsi="Times New Roman"/>
          <w:sz w:val="22"/>
          <w:szCs w:val="22"/>
        </w:rPr>
      </w:pPr>
    </w:p>
    <w:p w:rsidR="009E1A73" w:rsidRPr="00273F32" w:rsidRDefault="009E1A73" w:rsidP="00703B52">
      <w:pPr>
        <w:rPr>
          <w:rFonts w:ascii="Times New Roman" w:hAnsi="Times New Roman"/>
          <w:sz w:val="22"/>
          <w:szCs w:val="22"/>
        </w:rPr>
      </w:pPr>
    </w:p>
    <w:p w:rsidR="009E1A73" w:rsidRPr="008C2082" w:rsidRDefault="009E1A73" w:rsidP="00703B52">
      <w:pPr>
        <w:rPr>
          <w:rFonts w:ascii="Times New Roman" w:hAnsi="Times New Roman"/>
          <w:b/>
          <w:sz w:val="22"/>
          <w:szCs w:val="22"/>
        </w:rPr>
      </w:pPr>
      <w:r w:rsidRPr="008C2082">
        <w:rPr>
          <w:rFonts w:ascii="Times New Roman" w:hAnsi="Times New Roman"/>
          <w:b/>
          <w:sz w:val="22"/>
          <w:szCs w:val="22"/>
        </w:rPr>
        <w:t>III.2</w:t>
      </w:r>
    </w:p>
    <w:p w:rsidR="00544EF5" w:rsidRPr="00273F32" w:rsidRDefault="00544EF5" w:rsidP="00703B52">
      <w:pPr>
        <w:rPr>
          <w:rFonts w:ascii="Times New Roman" w:hAnsi="Times New Roman"/>
          <w:sz w:val="22"/>
          <w:szCs w:val="22"/>
        </w:rPr>
      </w:pPr>
    </w:p>
    <w:p w:rsidR="00544EF5" w:rsidRPr="00273F32" w:rsidRDefault="00544EF5" w:rsidP="00544EF5">
      <w:pPr>
        <w:jc w:val="both"/>
        <w:rPr>
          <w:rFonts w:ascii="Times New Roman" w:hAnsi="Times New Roman"/>
          <w:sz w:val="22"/>
          <w:szCs w:val="22"/>
        </w:rPr>
      </w:pPr>
      <w:r w:rsidRPr="00273F32">
        <w:rPr>
          <w:rFonts w:ascii="Times New Roman" w:hAnsi="Times New Roman"/>
          <w:sz w:val="22"/>
          <w:szCs w:val="22"/>
        </w:rPr>
        <w:t>a). -Cronograma tentativo del plan de trabajo para la elaboración de la tesis.</w:t>
      </w:r>
    </w:p>
    <w:p w:rsidR="009E1A73" w:rsidRPr="00273F32" w:rsidRDefault="009E1A73" w:rsidP="00703B52">
      <w:pPr>
        <w:rPr>
          <w:rFonts w:ascii="Times New Roman" w:hAnsi="Times New Roman"/>
          <w:sz w:val="22"/>
          <w:szCs w:val="22"/>
        </w:rPr>
      </w:pPr>
    </w:p>
    <w:p w:rsidR="009E1A73" w:rsidRPr="00273F32" w:rsidRDefault="00544EF5" w:rsidP="009E1A73">
      <w:pPr>
        <w:jc w:val="both"/>
        <w:rPr>
          <w:rFonts w:ascii="Times New Roman" w:hAnsi="Times New Roman"/>
          <w:sz w:val="22"/>
          <w:szCs w:val="22"/>
        </w:rPr>
      </w:pPr>
      <w:r w:rsidRPr="00273F32">
        <w:rPr>
          <w:rFonts w:ascii="Times New Roman" w:hAnsi="Times New Roman"/>
          <w:sz w:val="22"/>
          <w:szCs w:val="22"/>
        </w:rPr>
        <w:t>b).</w:t>
      </w:r>
      <w:r w:rsidR="009E1A73" w:rsidRPr="00273F32">
        <w:rPr>
          <w:rFonts w:ascii="Times New Roman" w:hAnsi="Times New Roman"/>
          <w:sz w:val="22"/>
          <w:szCs w:val="22"/>
        </w:rPr>
        <w:t xml:space="preserve">- Organización del material obtenido en las instancias previas.  Bases para </w:t>
      </w:r>
      <w:r w:rsidRPr="00273F32">
        <w:rPr>
          <w:rFonts w:ascii="Times New Roman" w:hAnsi="Times New Roman"/>
          <w:sz w:val="22"/>
          <w:szCs w:val="22"/>
        </w:rPr>
        <w:t>ordenar el capitulado de la tesis</w:t>
      </w:r>
    </w:p>
    <w:p w:rsidR="009E1A73" w:rsidRPr="00273F32" w:rsidRDefault="009E1A73" w:rsidP="009E1A73">
      <w:pPr>
        <w:jc w:val="both"/>
        <w:rPr>
          <w:rFonts w:ascii="Times New Roman" w:hAnsi="Times New Roman"/>
          <w:sz w:val="22"/>
          <w:szCs w:val="22"/>
        </w:rPr>
      </w:pPr>
    </w:p>
    <w:p w:rsidR="00544EF5" w:rsidRPr="00273F32" w:rsidRDefault="00544EF5" w:rsidP="009E1A73">
      <w:pPr>
        <w:jc w:val="both"/>
        <w:rPr>
          <w:rFonts w:ascii="Times New Roman" w:hAnsi="Times New Roman"/>
          <w:sz w:val="22"/>
          <w:szCs w:val="22"/>
        </w:rPr>
      </w:pPr>
      <w:r w:rsidRPr="00273F32">
        <w:rPr>
          <w:rFonts w:ascii="Times New Roman" w:hAnsi="Times New Roman"/>
          <w:sz w:val="22"/>
          <w:szCs w:val="22"/>
        </w:rPr>
        <w:t>c).- Presentación tesis preliminar</w:t>
      </w:r>
    </w:p>
    <w:p w:rsidR="009E1A73" w:rsidRDefault="009E1A73" w:rsidP="00703B52">
      <w:pPr>
        <w:rPr>
          <w:rFonts w:ascii="Times New Roman" w:hAnsi="Times New Roman"/>
          <w:sz w:val="22"/>
          <w:szCs w:val="22"/>
        </w:rPr>
      </w:pPr>
    </w:p>
    <w:p w:rsidR="001022A6" w:rsidRDefault="001022A6" w:rsidP="00703B52">
      <w:pPr>
        <w:rPr>
          <w:rFonts w:ascii="Times New Roman" w:hAnsi="Times New Roman"/>
          <w:sz w:val="22"/>
          <w:szCs w:val="22"/>
        </w:rPr>
      </w:pPr>
    </w:p>
    <w:p w:rsidR="00C34738" w:rsidRDefault="00C34738" w:rsidP="00703B52">
      <w:pPr>
        <w:rPr>
          <w:rFonts w:ascii="Times New Roman" w:hAnsi="Times New Roman"/>
          <w:sz w:val="22"/>
          <w:szCs w:val="22"/>
        </w:rPr>
      </w:pPr>
    </w:p>
    <w:p w:rsidR="00C34738" w:rsidRDefault="00C34738" w:rsidP="00703B52">
      <w:pPr>
        <w:rPr>
          <w:rFonts w:ascii="Times New Roman" w:hAnsi="Times New Roman"/>
          <w:sz w:val="22"/>
          <w:szCs w:val="22"/>
        </w:rPr>
      </w:pPr>
    </w:p>
    <w:p w:rsidR="00C34738" w:rsidRDefault="00C34738" w:rsidP="00703B52">
      <w:pPr>
        <w:rPr>
          <w:rFonts w:ascii="Times New Roman" w:hAnsi="Times New Roman"/>
          <w:sz w:val="22"/>
          <w:szCs w:val="22"/>
        </w:rPr>
      </w:pPr>
    </w:p>
    <w:p w:rsidR="001022A6" w:rsidRDefault="00273F32" w:rsidP="00622F4C">
      <w:pPr>
        <w:rPr>
          <w:rFonts w:ascii="Times New Roman" w:hAnsi="Times New Roman"/>
          <w:b/>
          <w:sz w:val="22"/>
          <w:szCs w:val="22"/>
        </w:rPr>
      </w:pPr>
      <w:r>
        <w:rPr>
          <w:rFonts w:ascii="Times New Roman" w:hAnsi="Times New Roman"/>
          <w:b/>
          <w:sz w:val="22"/>
          <w:szCs w:val="22"/>
        </w:rPr>
        <w:t xml:space="preserve">A.4.- </w:t>
      </w:r>
      <w:r w:rsidR="001022A6" w:rsidRPr="001022A6">
        <w:rPr>
          <w:rFonts w:ascii="Times New Roman" w:hAnsi="Times New Roman"/>
          <w:b/>
          <w:sz w:val="22"/>
          <w:szCs w:val="22"/>
        </w:rPr>
        <w:t>CALENDARIO TENTATIVO</w:t>
      </w:r>
      <w:r w:rsidR="00CD0DB1">
        <w:rPr>
          <w:rFonts w:ascii="Times New Roman" w:hAnsi="Times New Roman"/>
          <w:b/>
          <w:sz w:val="22"/>
          <w:szCs w:val="22"/>
        </w:rPr>
        <w:t xml:space="preserve"> (</w:t>
      </w:r>
      <w:r>
        <w:rPr>
          <w:rFonts w:ascii="Times New Roman" w:hAnsi="Times New Roman"/>
          <w:b/>
          <w:sz w:val="22"/>
          <w:szCs w:val="22"/>
        </w:rPr>
        <w:t>a determinar fechas concretas de encuentro en sede Universitaria)</w:t>
      </w:r>
    </w:p>
    <w:p w:rsidR="001022A6" w:rsidRPr="001022A6" w:rsidRDefault="001022A6" w:rsidP="00273F32">
      <w:pPr>
        <w:rPr>
          <w:rFonts w:ascii="Times New Roman" w:hAnsi="Times New Roman"/>
          <w:b/>
          <w:sz w:val="22"/>
          <w:szCs w:val="22"/>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5580"/>
      </w:tblGrid>
      <w:tr w:rsidR="001022A6" w:rsidRPr="001022A6" w:rsidTr="00273F32">
        <w:tblPrEx>
          <w:tblCellMar>
            <w:top w:w="0" w:type="dxa"/>
            <w:bottom w:w="0" w:type="dxa"/>
          </w:tblCellMar>
        </w:tblPrEx>
        <w:trPr>
          <w:trHeight w:val="252"/>
        </w:trPr>
        <w:tc>
          <w:tcPr>
            <w:tcW w:w="1260" w:type="dxa"/>
          </w:tcPr>
          <w:p w:rsidR="001022A6" w:rsidRPr="001022A6" w:rsidRDefault="001022A6" w:rsidP="00622F4C">
            <w:pPr>
              <w:jc w:val="center"/>
              <w:rPr>
                <w:rFonts w:ascii="Times New Roman" w:hAnsi="Times New Roman"/>
                <w:b/>
                <w:sz w:val="22"/>
                <w:szCs w:val="22"/>
              </w:rPr>
            </w:pPr>
            <w:r w:rsidRPr="001022A6">
              <w:rPr>
                <w:rFonts w:ascii="Times New Roman" w:hAnsi="Times New Roman"/>
                <w:b/>
                <w:sz w:val="22"/>
                <w:szCs w:val="22"/>
              </w:rPr>
              <w:t>TAREAS</w:t>
            </w:r>
          </w:p>
          <w:p w:rsidR="001022A6" w:rsidRPr="001022A6" w:rsidRDefault="001022A6" w:rsidP="00622F4C">
            <w:pPr>
              <w:jc w:val="center"/>
              <w:rPr>
                <w:rFonts w:ascii="Times New Roman" w:hAnsi="Times New Roman"/>
                <w:b/>
                <w:sz w:val="22"/>
                <w:szCs w:val="22"/>
              </w:rPr>
            </w:pPr>
          </w:p>
        </w:tc>
        <w:tc>
          <w:tcPr>
            <w:tcW w:w="5580" w:type="dxa"/>
          </w:tcPr>
          <w:p w:rsidR="001022A6" w:rsidRPr="001022A6" w:rsidRDefault="001022A6" w:rsidP="00622F4C">
            <w:pPr>
              <w:jc w:val="center"/>
              <w:rPr>
                <w:rFonts w:ascii="Times New Roman" w:hAnsi="Times New Roman"/>
                <w:b/>
                <w:sz w:val="22"/>
                <w:szCs w:val="22"/>
              </w:rPr>
            </w:pPr>
            <w:r w:rsidRPr="001022A6">
              <w:rPr>
                <w:rFonts w:ascii="Times New Roman" w:hAnsi="Times New Roman"/>
                <w:b/>
                <w:sz w:val="22"/>
                <w:szCs w:val="22"/>
              </w:rPr>
              <w:t>DESCRIPCION</w:t>
            </w:r>
          </w:p>
        </w:tc>
      </w:tr>
      <w:tr w:rsidR="001022A6" w:rsidRPr="001022A6" w:rsidTr="00273F32">
        <w:tblPrEx>
          <w:tblCellMar>
            <w:top w:w="0" w:type="dxa"/>
            <w:bottom w:w="0" w:type="dxa"/>
          </w:tblCellMar>
        </w:tblPrEx>
        <w:tc>
          <w:tcPr>
            <w:tcW w:w="1260" w:type="dxa"/>
          </w:tcPr>
          <w:p w:rsidR="001022A6" w:rsidRPr="001022A6" w:rsidRDefault="001022A6" w:rsidP="00622F4C">
            <w:pPr>
              <w:jc w:val="center"/>
              <w:rPr>
                <w:rFonts w:ascii="Times New Roman" w:hAnsi="Times New Roman"/>
                <w:b/>
                <w:sz w:val="22"/>
                <w:szCs w:val="22"/>
              </w:rPr>
            </w:pPr>
          </w:p>
          <w:p w:rsidR="001022A6" w:rsidRPr="001022A6" w:rsidRDefault="001022A6" w:rsidP="00622F4C">
            <w:pPr>
              <w:jc w:val="center"/>
              <w:rPr>
                <w:rFonts w:ascii="Times New Roman" w:hAnsi="Times New Roman"/>
                <w:b/>
                <w:sz w:val="22"/>
                <w:szCs w:val="22"/>
              </w:rPr>
            </w:pPr>
            <w:r w:rsidRPr="001022A6">
              <w:rPr>
                <w:rFonts w:ascii="Times New Roman" w:hAnsi="Times New Roman"/>
                <w:b/>
                <w:sz w:val="22"/>
                <w:szCs w:val="22"/>
              </w:rPr>
              <w:t>Fase I</w:t>
            </w:r>
          </w:p>
        </w:tc>
        <w:tc>
          <w:tcPr>
            <w:tcW w:w="5580" w:type="dxa"/>
          </w:tcPr>
          <w:p w:rsidR="001022A6" w:rsidRPr="001022A6" w:rsidRDefault="001022A6" w:rsidP="00273F32">
            <w:pPr>
              <w:jc w:val="both"/>
              <w:rPr>
                <w:rFonts w:ascii="Times New Roman" w:hAnsi="Times New Roman"/>
                <w:b/>
                <w:sz w:val="22"/>
                <w:szCs w:val="22"/>
              </w:rPr>
            </w:pPr>
            <w:r w:rsidRPr="001022A6">
              <w:rPr>
                <w:rFonts w:ascii="Times New Roman" w:hAnsi="Times New Roman"/>
                <w:sz w:val="22"/>
                <w:szCs w:val="22"/>
              </w:rPr>
              <w:t>Exposición de proyectos cumplidos y pautas de seguimiento del trabajo. Indicaciones para siguiente encuentro conforme niveles de avance de los cursantes</w:t>
            </w:r>
            <w:r w:rsidRPr="001022A6">
              <w:rPr>
                <w:rFonts w:ascii="Times New Roman" w:hAnsi="Times New Roman"/>
                <w:b/>
                <w:sz w:val="22"/>
                <w:szCs w:val="22"/>
              </w:rPr>
              <w:t>:</w:t>
            </w:r>
          </w:p>
          <w:p w:rsidR="001022A6" w:rsidRPr="001022A6" w:rsidRDefault="001022A6" w:rsidP="00273F32">
            <w:pPr>
              <w:jc w:val="both"/>
              <w:rPr>
                <w:rFonts w:ascii="Times New Roman" w:hAnsi="Times New Roman"/>
                <w:b/>
                <w:sz w:val="22"/>
                <w:szCs w:val="22"/>
              </w:rPr>
            </w:pPr>
          </w:p>
          <w:p w:rsidR="001022A6" w:rsidRPr="001022A6" w:rsidRDefault="001022A6" w:rsidP="00273F32">
            <w:pPr>
              <w:numPr>
                <w:ilvl w:val="0"/>
                <w:numId w:val="6"/>
              </w:numPr>
              <w:jc w:val="both"/>
              <w:rPr>
                <w:rFonts w:ascii="Times New Roman" w:hAnsi="Times New Roman"/>
                <w:sz w:val="22"/>
                <w:szCs w:val="22"/>
              </w:rPr>
            </w:pPr>
            <w:r w:rsidRPr="001022A6">
              <w:rPr>
                <w:rFonts w:ascii="Times New Roman" w:hAnsi="Times New Roman"/>
                <w:sz w:val="22"/>
                <w:szCs w:val="22"/>
              </w:rPr>
              <w:lastRenderedPageBreak/>
              <w:t>Preparación del Guión de Tesis. Revisión  a los fines de ajustar criterios sobre el problema y otros aspectos constitutivos del diseño Marco teórico;</w:t>
            </w:r>
          </w:p>
          <w:p w:rsidR="001022A6" w:rsidRPr="001022A6" w:rsidRDefault="001022A6" w:rsidP="00273F32">
            <w:pPr>
              <w:numPr>
                <w:ilvl w:val="0"/>
                <w:numId w:val="6"/>
              </w:numPr>
              <w:jc w:val="both"/>
              <w:rPr>
                <w:rFonts w:ascii="Times New Roman" w:hAnsi="Times New Roman"/>
                <w:b/>
                <w:sz w:val="22"/>
                <w:szCs w:val="22"/>
              </w:rPr>
            </w:pPr>
            <w:r w:rsidRPr="001022A6">
              <w:rPr>
                <w:rFonts w:ascii="Times New Roman" w:hAnsi="Times New Roman"/>
                <w:sz w:val="22"/>
                <w:szCs w:val="22"/>
              </w:rPr>
              <w:t>Revisión de  definiciones concretas en torno al diseño de la investigación y bases preliminares de la preparación del  Marco teórico.</w:t>
            </w:r>
          </w:p>
        </w:tc>
      </w:tr>
      <w:tr w:rsidR="001022A6" w:rsidRPr="001022A6" w:rsidTr="00273F32">
        <w:tblPrEx>
          <w:tblCellMar>
            <w:top w:w="0" w:type="dxa"/>
            <w:bottom w:w="0" w:type="dxa"/>
          </w:tblCellMar>
        </w:tblPrEx>
        <w:tc>
          <w:tcPr>
            <w:tcW w:w="1260" w:type="dxa"/>
          </w:tcPr>
          <w:p w:rsidR="001022A6" w:rsidRPr="001022A6" w:rsidRDefault="001022A6" w:rsidP="00622F4C">
            <w:pPr>
              <w:jc w:val="center"/>
              <w:rPr>
                <w:rFonts w:ascii="Times New Roman" w:hAnsi="Times New Roman"/>
                <w:b/>
                <w:sz w:val="22"/>
                <w:szCs w:val="22"/>
              </w:rPr>
            </w:pPr>
            <w:r w:rsidRPr="001022A6">
              <w:rPr>
                <w:rFonts w:ascii="Times New Roman" w:hAnsi="Times New Roman"/>
                <w:b/>
                <w:sz w:val="22"/>
                <w:szCs w:val="22"/>
              </w:rPr>
              <w:lastRenderedPageBreak/>
              <w:t>Fase II</w:t>
            </w:r>
          </w:p>
          <w:p w:rsidR="001022A6" w:rsidRPr="001022A6" w:rsidRDefault="001022A6" w:rsidP="00622F4C">
            <w:pPr>
              <w:jc w:val="center"/>
              <w:rPr>
                <w:rFonts w:ascii="Times New Roman" w:hAnsi="Times New Roman"/>
                <w:b/>
                <w:sz w:val="22"/>
                <w:szCs w:val="22"/>
              </w:rPr>
            </w:pPr>
          </w:p>
        </w:tc>
        <w:tc>
          <w:tcPr>
            <w:tcW w:w="5580" w:type="dxa"/>
          </w:tcPr>
          <w:p w:rsidR="001022A6" w:rsidRPr="001022A6" w:rsidRDefault="001022A6" w:rsidP="00273F32">
            <w:pPr>
              <w:numPr>
                <w:ilvl w:val="0"/>
                <w:numId w:val="8"/>
              </w:numPr>
              <w:jc w:val="both"/>
              <w:rPr>
                <w:rFonts w:ascii="Times New Roman" w:hAnsi="Times New Roman"/>
                <w:b/>
                <w:sz w:val="22"/>
                <w:szCs w:val="22"/>
              </w:rPr>
            </w:pPr>
            <w:r w:rsidRPr="001022A6">
              <w:rPr>
                <w:rFonts w:ascii="Times New Roman" w:hAnsi="Times New Roman"/>
                <w:sz w:val="22"/>
                <w:szCs w:val="22"/>
              </w:rPr>
              <w:t>Primer Borrador del Marco Teórico   Reformulación de las hipótesis;</w:t>
            </w:r>
          </w:p>
          <w:p w:rsidR="001022A6" w:rsidRPr="001022A6" w:rsidRDefault="001022A6" w:rsidP="00273F32">
            <w:pPr>
              <w:numPr>
                <w:ilvl w:val="0"/>
                <w:numId w:val="8"/>
              </w:numPr>
              <w:jc w:val="both"/>
              <w:rPr>
                <w:rFonts w:ascii="Times New Roman" w:hAnsi="Times New Roman"/>
                <w:b/>
                <w:sz w:val="22"/>
                <w:szCs w:val="22"/>
              </w:rPr>
            </w:pPr>
            <w:r w:rsidRPr="001022A6">
              <w:rPr>
                <w:rFonts w:ascii="Times New Roman" w:hAnsi="Times New Roman"/>
                <w:sz w:val="22"/>
                <w:szCs w:val="22"/>
              </w:rPr>
              <w:t>Diseño Primer Informe. Impulsar trabajo de campo. Discusión y preparación de las técnicas más apropiadas conforme, nivel y alcance del  problema. Planteo metodológico;</w:t>
            </w:r>
          </w:p>
          <w:p w:rsidR="001022A6" w:rsidRPr="001022A6" w:rsidRDefault="001022A6" w:rsidP="00273F32">
            <w:pPr>
              <w:numPr>
                <w:ilvl w:val="0"/>
                <w:numId w:val="8"/>
              </w:numPr>
              <w:jc w:val="both"/>
              <w:rPr>
                <w:rFonts w:ascii="Times New Roman" w:hAnsi="Times New Roman"/>
                <w:b/>
                <w:sz w:val="22"/>
                <w:szCs w:val="22"/>
              </w:rPr>
            </w:pPr>
            <w:r w:rsidRPr="001022A6">
              <w:rPr>
                <w:rFonts w:ascii="Times New Roman" w:hAnsi="Times New Roman"/>
                <w:sz w:val="22"/>
                <w:szCs w:val="22"/>
              </w:rPr>
              <w:t>Organización del trabajo de Campo;</w:t>
            </w:r>
          </w:p>
          <w:p w:rsidR="001022A6" w:rsidRPr="001022A6" w:rsidRDefault="001022A6" w:rsidP="00273F32">
            <w:pPr>
              <w:jc w:val="both"/>
              <w:rPr>
                <w:rFonts w:ascii="Times New Roman" w:hAnsi="Times New Roman"/>
                <w:sz w:val="22"/>
                <w:szCs w:val="22"/>
              </w:rPr>
            </w:pPr>
            <w:r w:rsidRPr="001022A6">
              <w:rPr>
                <w:rFonts w:ascii="Times New Roman" w:hAnsi="Times New Roman"/>
                <w:b/>
                <w:sz w:val="22"/>
                <w:szCs w:val="22"/>
              </w:rPr>
              <w:t>d)</w:t>
            </w:r>
            <w:r w:rsidRPr="001022A6">
              <w:rPr>
                <w:rFonts w:ascii="Times New Roman" w:hAnsi="Times New Roman"/>
                <w:sz w:val="22"/>
                <w:szCs w:val="22"/>
              </w:rPr>
              <w:t xml:space="preserve"> Encuentro con Directores de te</w:t>
            </w:r>
            <w:r w:rsidR="00273F32">
              <w:rPr>
                <w:rFonts w:ascii="Times New Roman" w:hAnsi="Times New Roman"/>
                <w:sz w:val="22"/>
                <w:szCs w:val="22"/>
              </w:rPr>
              <w:t>sis para coordinación de tareas y/o profesores invitados según especialidades.</w:t>
            </w:r>
            <w:r w:rsidR="00BD4324">
              <w:rPr>
                <w:rFonts w:ascii="Times New Roman" w:hAnsi="Times New Roman"/>
                <w:sz w:val="22"/>
                <w:szCs w:val="22"/>
              </w:rPr>
              <w:t xml:space="preserve"> Ajustado a situaciones de horarios y otras consideraciones de agenda y disponibilidad de invitados.</w:t>
            </w:r>
          </w:p>
        </w:tc>
      </w:tr>
      <w:tr w:rsidR="001022A6" w:rsidRPr="001022A6" w:rsidTr="00273F32">
        <w:tblPrEx>
          <w:tblCellMar>
            <w:top w:w="0" w:type="dxa"/>
            <w:bottom w:w="0" w:type="dxa"/>
          </w:tblCellMar>
        </w:tblPrEx>
        <w:tc>
          <w:tcPr>
            <w:tcW w:w="1260" w:type="dxa"/>
          </w:tcPr>
          <w:p w:rsidR="001022A6" w:rsidRPr="001022A6" w:rsidRDefault="001022A6" w:rsidP="00622F4C">
            <w:pPr>
              <w:jc w:val="center"/>
              <w:rPr>
                <w:rFonts w:ascii="Times New Roman" w:hAnsi="Times New Roman"/>
                <w:b/>
                <w:sz w:val="22"/>
                <w:szCs w:val="22"/>
              </w:rPr>
            </w:pPr>
            <w:r w:rsidRPr="001022A6">
              <w:rPr>
                <w:rFonts w:ascii="Times New Roman" w:hAnsi="Times New Roman"/>
                <w:b/>
                <w:sz w:val="22"/>
                <w:szCs w:val="22"/>
              </w:rPr>
              <w:t>Fase III</w:t>
            </w:r>
          </w:p>
          <w:p w:rsidR="001022A6" w:rsidRPr="001022A6" w:rsidRDefault="001022A6" w:rsidP="00622F4C">
            <w:pPr>
              <w:jc w:val="center"/>
              <w:rPr>
                <w:rFonts w:ascii="Times New Roman" w:hAnsi="Times New Roman"/>
                <w:b/>
                <w:sz w:val="22"/>
                <w:szCs w:val="22"/>
              </w:rPr>
            </w:pPr>
          </w:p>
        </w:tc>
        <w:tc>
          <w:tcPr>
            <w:tcW w:w="5580" w:type="dxa"/>
          </w:tcPr>
          <w:p w:rsidR="001022A6" w:rsidRPr="001022A6" w:rsidRDefault="00273F32" w:rsidP="00273F32">
            <w:pPr>
              <w:jc w:val="both"/>
              <w:rPr>
                <w:rFonts w:ascii="Times New Roman" w:hAnsi="Times New Roman"/>
                <w:sz w:val="22"/>
                <w:szCs w:val="22"/>
              </w:rPr>
            </w:pPr>
            <w:r>
              <w:rPr>
                <w:rFonts w:ascii="Times New Roman" w:hAnsi="Times New Roman"/>
                <w:sz w:val="22"/>
                <w:szCs w:val="22"/>
              </w:rPr>
              <w:t xml:space="preserve">a) </w:t>
            </w:r>
            <w:r w:rsidR="001022A6" w:rsidRPr="001022A6">
              <w:rPr>
                <w:rFonts w:ascii="Times New Roman" w:hAnsi="Times New Roman"/>
                <w:sz w:val="22"/>
                <w:szCs w:val="22"/>
              </w:rPr>
              <w:t>Tratamiento de los Datos. Descripción del grado de avance, puesta a prueba de los instrumentos de medición y /o interpretación.</w:t>
            </w:r>
          </w:p>
          <w:p w:rsidR="001022A6" w:rsidRPr="001022A6" w:rsidRDefault="00273F32" w:rsidP="00273F32">
            <w:pPr>
              <w:jc w:val="both"/>
              <w:rPr>
                <w:rFonts w:ascii="Times New Roman" w:hAnsi="Times New Roman"/>
                <w:sz w:val="22"/>
                <w:szCs w:val="22"/>
              </w:rPr>
            </w:pPr>
            <w:r>
              <w:rPr>
                <w:rFonts w:ascii="Times New Roman" w:hAnsi="Times New Roman"/>
                <w:sz w:val="22"/>
                <w:szCs w:val="22"/>
              </w:rPr>
              <w:t>b)</w:t>
            </w:r>
            <w:r w:rsidR="008C2082">
              <w:rPr>
                <w:rFonts w:ascii="Times New Roman" w:hAnsi="Times New Roman"/>
                <w:sz w:val="22"/>
                <w:szCs w:val="22"/>
              </w:rPr>
              <w:t xml:space="preserve"> </w:t>
            </w:r>
            <w:r w:rsidR="001022A6" w:rsidRPr="001022A6">
              <w:rPr>
                <w:rFonts w:ascii="Times New Roman" w:hAnsi="Times New Roman"/>
                <w:sz w:val="22"/>
                <w:szCs w:val="22"/>
              </w:rPr>
              <w:t>Descripción de resultados del análisis de los datos. Organización y redacción de los capítulos de la tesis;</w:t>
            </w:r>
            <w:r>
              <w:rPr>
                <w:rFonts w:ascii="Times New Roman" w:hAnsi="Times New Roman"/>
                <w:sz w:val="22"/>
                <w:szCs w:val="22"/>
              </w:rPr>
              <w:t xml:space="preserve"> Presentación escrita de un capítulo de la tesis ( a modo de ensayo /articulo científico)</w:t>
            </w:r>
          </w:p>
          <w:p w:rsidR="001022A6" w:rsidRPr="001022A6" w:rsidRDefault="00273F32" w:rsidP="00273F32">
            <w:pPr>
              <w:jc w:val="both"/>
              <w:rPr>
                <w:rFonts w:ascii="Times New Roman" w:hAnsi="Times New Roman"/>
                <w:sz w:val="22"/>
                <w:szCs w:val="22"/>
              </w:rPr>
            </w:pPr>
            <w:r>
              <w:rPr>
                <w:rFonts w:ascii="Times New Roman" w:hAnsi="Times New Roman"/>
                <w:sz w:val="22"/>
                <w:szCs w:val="22"/>
              </w:rPr>
              <w:t>c)</w:t>
            </w:r>
            <w:r w:rsidR="001022A6" w:rsidRPr="001022A6">
              <w:rPr>
                <w:rFonts w:ascii="Times New Roman" w:hAnsi="Times New Roman"/>
                <w:sz w:val="22"/>
                <w:szCs w:val="22"/>
              </w:rPr>
              <w:t>Presentación tesis ( Versión preliminar)</w:t>
            </w:r>
          </w:p>
          <w:p w:rsidR="001022A6" w:rsidRPr="001022A6" w:rsidRDefault="001022A6" w:rsidP="00273F32">
            <w:pPr>
              <w:jc w:val="both"/>
              <w:rPr>
                <w:rFonts w:ascii="Times New Roman" w:hAnsi="Times New Roman"/>
                <w:sz w:val="22"/>
                <w:szCs w:val="22"/>
              </w:rPr>
            </w:pPr>
          </w:p>
          <w:p w:rsidR="001022A6" w:rsidRPr="001022A6" w:rsidRDefault="001022A6" w:rsidP="00273F32">
            <w:pPr>
              <w:jc w:val="both"/>
              <w:rPr>
                <w:rFonts w:ascii="Times New Roman" w:hAnsi="Times New Roman"/>
                <w:sz w:val="22"/>
                <w:szCs w:val="22"/>
              </w:rPr>
            </w:pPr>
          </w:p>
        </w:tc>
      </w:tr>
    </w:tbl>
    <w:p w:rsidR="001022A6" w:rsidRPr="001022A6" w:rsidRDefault="001022A6" w:rsidP="001022A6">
      <w:pPr>
        <w:rPr>
          <w:rFonts w:ascii="Times New Roman" w:hAnsi="Times New Roman"/>
          <w:sz w:val="22"/>
          <w:szCs w:val="22"/>
        </w:rPr>
      </w:pPr>
    </w:p>
    <w:p w:rsidR="00CD0DB1" w:rsidRDefault="00CD0DB1" w:rsidP="001022A6">
      <w:pPr>
        <w:rPr>
          <w:rFonts w:ascii="Times New Roman" w:hAnsi="Times New Roman"/>
          <w:sz w:val="22"/>
          <w:szCs w:val="22"/>
        </w:rPr>
      </w:pPr>
    </w:p>
    <w:p w:rsidR="00FC7396" w:rsidRDefault="00FC7396" w:rsidP="00703B52">
      <w:pPr>
        <w:rPr>
          <w:rFonts w:ascii="Times New Roman" w:hAnsi="Times New Roman"/>
          <w:sz w:val="22"/>
          <w:szCs w:val="22"/>
        </w:rPr>
      </w:pPr>
    </w:p>
    <w:p w:rsidR="001022A6" w:rsidRPr="00CD0DB1" w:rsidRDefault="00FC7396" w:rsidP="00703B52">
      <w:pPr>
        <w:rPr>
          <w:rFonts w:ascii="Times New Roman" w:hAnsi="Times New Roman"/>
          <w:b/>
          <w:sz w:val="22"/>
          <w:szCs w:val="22"/>
        </w:rPr>
      </w:pPr>
      <w:r w:rsidRPr="00CD0DB1">
        <w:rPr>
          <w:rFonts w:ascii="Times New Roman" w:hAnsi="Times New Roman"/>
          <w:b/>
          <w:sz w:val="22"/>
          <w:szCs w:val="22"/>
        </w:rPr>
        <w:t>2.- RESEÑA ANTECEDENTES DOCENTE A CARGO</w:t>
      </w:r>
    </w:p>
    <w:p w:rsidR="00C34738" w:rsidRPr="007838D3" w:rsidRDefault="00C34738" w:rsidP="00703B52">
      <w:pPr>
        <w:rPr>
          <w:rFonts w:ascii="Times New Roman" w:hAnsi="Times New Roman"/>
        </w:rPr>
      </w:pPr>
    </w:p>
    <w:p w:rsidR="007838D3" w:rsidRPr="00663BD1" w:rsidRDefault="007838D3" w:rsidP="007838D3">
      <w:pPr>
        <w:jc w:val="both"/>
        <w:rPr>
          <w:rFonts w:ascii="Times New Roman" w:hAnsi="Times New Roman"/>
          <w:i/>
          <w:sz w:val="22"/>
          <w:szCs w:val="22"/>
        </w:rPr>
      </w:pPr>
      <w:r w:rsidRPr="00663BD1">
        <w:rPr>
          <w:rFonts w:ascii="Times New Roman" w:hAnsi="Times New Roman"/>
          <w:sz w:val="22"/>
          <w:szCs w:val="22"/>
        </w:rPr>
        <w:t xml:space="preserve">GLORIA EDEL MENDICOA. Doctora en Ciencias Sociales con Especialización en Sociología (Universidad Católica de </w:t>
      </w:r>
      <w:smartTag w:uri="urn:schemas-microsoft-com:office:smarttags" w:element="PersonName">
        <w:smartTagPr>
          <w:attr w:name="ProductID" w:val="La Plata-1997"/>
        </w:smartTagPr>
        <w:r w:rsidRPr="00663BD1">
          <w:rPr>
            <w:rFonts w:ascii="Times New Roman" w:hAnsi="Times New Roman"/>
            <w:sz w:val="22"/>
            <w:szCs w:val="22"/>
          </w:rPr>
          <w:t>La Plata-1997</w:t>
        </w:r>
      </w:smartTag>
      <w:r w:rsidRPr="00663BD1">
        <w:rPr>
          <w:rFonts w:ascii="Times New Roman" w:hAnsi="Times New Roman"/>
          <w:sz w:val="22"/>
          <w:szCs w:val="22"/>
        </w:rPr>
        <w:t xml:space="preserve">)  Profesora Titular  Regular de </w:t>
      </w:r>
      <w:smartTag w:uri="urn:schemas-microsoft-com:office:smarttags" w:element="PersonName">
        <w:smartTagPr>
          <w:attr w:name="ProductID" w:val="la Universidad"/>
        </w:smartTagPr>
        <w:r w:rsidRPr="00663BD1">
          <w:rPr>
            <w:rFonts w:ascii="Times New Roman" w:hAnsi="Times New Roman"/>
            <w:sz w:val="22"/>
            <w:szCs w:val="22"/>
          </w:rPr>
          <w:t>la Universidad</w:t>
        </w:r>
      </w:smartTag>
      <w:r w:rsidRPr="00663BD1">
        <w:rPr>
          <w:rFonts w:ascii="Times New Roman" w:hAnsi="Times New Roman"/>
          <w:sz w:val="22"/>
          <w:szCs w:val="22"/>
        </w:rPr>
        <w:t xml:space="preserve"> de Buenos Aires</w:t>
      </w:r>
      <w:r w:rsidRPr="00663BD1">
        <w:rPr>
          <w:rFonts w:ascii="Times New Roman" w:hAnsi="Times New Roman"/>
          <w:b/>
          <w:sz w:val="22"/>
          <w:szCs w:val="22"/>
        </w:rPr>
        <w:t>,</w:t>
      </w:r>
      <w:r w:rsidRPr="00663BD1">
        <w:rPr>
          <w:rFonts w:ascii="Times New Roman" w:hAnsi="Times New Roman"/>
          <w:sz w:val="22"/>
          <w:szCs w:val="22"/>
        </w:rPr>
        <w:t xml:space="preserve"> en la asignatura Estado y Políticas Públicas. Carrera de Trabajo Social. Facultad de Ciencias Sociales.  Posee un amplio desenvolvimiento en diversos postgrados tanto de universidades argentinas como del exterior. En ese sentido se mencionan, entre otras  </w:t>
      </w:r>
      <w:smartTag w:uri="urn:schemas-microsoft-com:office:smarttags" w:element="PersonName">
        <w:smartTagPr>
          <w:attr w:name="ProductID" w:val="la Maestr￭a"/>
        </w:smartTagPr>
        <w:r w:rsidRPr="00663BD1">
          <w:rPr>
            <w:rFonts w:ascii="Times New Roman" w:hAnsi="Times New Roman"/>
            <w:sz w:val="22"/>
            <w:szCs w:val="22"/>
          </w:rPr>
          <w:t>la Maestría</w:t>
        </w:r>
      </w:smartTag>
      <w:r w:rsidRPr="00663BD1">
        <w:rPr>
          <w:rFonts w:ascii="Times New Roman" w:hAnsi="Times New Roman"/>
          <w:sz w:val="22"/>
          <w:szCs w:val="22"/>
        </w:rPr>
        <w:t xml:space="preserve"> de Política Social de </w:t>
      </w:r>
      <w:smartTag w:uri="urn:schemas-microsoft-com:office:smarttags" w:element="PersonName">
        <w:smartTagPr>
          <w:attr w:name="ProductID" w:val="la UBA"/>
        </w:smartTagPr>
        <w:r w:rsidRPr="00663BD1">
          <w:rPr>
            <w:rFonts w:ascii="Times New Roman" w:hAnsi="Times New Roman"/>
            <w:sz w:val="22"/>
            <w:szCs w:val="22"/>
          </w:rPr>
          <w:t>la UBA</w:t>
        </w:r>
      </w:smartTag>
      <w:r w:rsidRPr="00663BD1">
        <w:rPr>
          <w:rFonts w:ascii="Times New Roman" w:hAnsi="Times New Roman"/>
          <w:sz w:val="22"/>
          <w:szCs w:val="22"/>
        </w:rPr>
        <w:t xml:space="preserve">; y el Instituto de Integración Latinoamericana de </w:t>
      </w:r>
      <w:smartTag w:uri="urn:schemas-microsoft-com:office:smarttags" w:element="PersonName">
        <w:smartTagPr>
          <w:attr w:name="ProductID" w:val="la UNLP"/>
        </w:smartTagPr>
        <w:r w:rsidRPr="00663BD1">
          <w:rPr>
            <w:rFonts w:ascii="Times New Roman" w:hAnsi="Times New Roman"/>
            <w:sz w:val="22"/>
            <w:szCs w:val="22"/>
          </w:rPr>
          <w:t>la UNLP</w:t>
        </w:r>
      </w:smartTag>
      <w:r w:rsidRPr="00663BD1">
        <w:rPr>
          <w:rFonts w:ascii="Times New Roman" w:hAnsi="Times New Roman"/>
          <w:sz w:val="22"/>
          <w:szCs w:val="22"/>
        </w:rPr>
        <w:t xml:space="preserve">;   en </w:t>
      </w:r>
      <w:smartTag w:uri="urn:schemas-microsoft-com:office:smarttags" w:element="PersonName">
        <w:smartTagPr>
          <w:attr w:name="ProductID" w:val="la Universidad Internacional"/>
        </w:smartTagPr>
        <w:r w:rsidRPr="00663BD1">
          <w:rPr>
            <w:rFonts w:ascii="Times New Roman" w:hAnsi="Times New Roman"/>
            <w:sz w:val="22"/>
            <w:szCs w:val="22"/>
          </w:rPr>
          <w:t>la Universidad Internacional</w:t>
        </w:r>
      </w:smartTag>
      <w:r w:rsidRPr="00663BD1">
        <w:rPr>
          <w:rFonts w:ascii="Times New Roman" w:hAnsi="Times New Roman"/>
          <w:sz w:val="22"/>
          <w:szCs w:val="22"/>
        </w:rPr>
        <w:t xml:space="preserve"> de Andalucía, España </w:t>
      </w:r>
      <w:r w:rsidRPr="00663BD1">
        <w:rPr>
          <w:rFonts w:ascii="Times New Roman" w:hAnsi="Times New Roman"/>
          <w:i/>
          <w:sz w:val="22"/>
          <w:szCs w:val="22"/>
        </w:rPr>
        <w:t>Maestría Derechos Humanos en el Mundo Contemporáneo</w:t>
      </w:r>
      <w:r w:rsidRPr="00663BD1">
        <w:rPr>
          <w:rFonts w:ascii="Times New Roman" w:hAnsi="Times New Roman"/>
          <w:sz w:val="22"/>
          <w:szCs w:val="22"/>
        </w:rPr>
        <w:t xml:space="preserve">;  Posgrado </w:t>
      </w:r>
      <w:r w:rsidRPr="00663BD1">
        <w:rPr>
          <w:rFonts w:ascii="Times New Roman" w:hAnsi="Times New Roman"/>
          <w:i/>
          <w:sz w:val="22"/>
          <w:szCs w:val="22"/>
        </w:rPr>
        <w:t>Intervención Socio Educativa en ámbitos desfavorecidos</w:t>
      </w:r>
      <w:r w:rsidRPr="00663BD1">
        <w:rPr>
          <w:rFonts w:ascii="Times New Roman" w:hAnsi="Times New Roman"/>
          <w:sz w:val="22"/>
          <w:szCs w:val="22"/>
        </w:rPr>
        <w:t xml:space="preserve"> y  </w:t>
      </w:r>
      <w:smartTag w:uri="urn:schemas-microsoft-com:office:smarttags" w:element="PersonName">
        <w:smartTagPr>
          <w:attr w:name="ProductID" w:val="la Universidad"/>
        </w:smartTagPr>
        <w:r w:rsidRPr="00663BD1">
          <w:rPr>
            <w:rFonts w:ascii="Times New Roman" w:hAnsi="Times New Roman"/>
            <w:sz w:val="22"/>
            <w:szCs w:val="22"/>
          </w:rPr>
          <w:t>la Universidad</w:t>
        </w:r>
      </w:smartTag>
      <w:r w:rsidRPr="00663BD1">
        <w:rPr>
          <w:rFonts w:ascii="Times New Roman" w:hAnsi="Times New Roman"/>
          <w:sz w:val="22"/>
          <w:szCs w:val="22"/>
        </w:rPr>
        <w:t xml:space="preserve"> de Colima (México) en el posgrado</w:t>
      </w:r>
      <w:r w:rsidRPr="00663BD1">
        <w:rPr>
          <w:rFonts w:ascii="Times New Roman" w:hAnsi="Times New Roman"/>
          <w:i/>
          <w:sz w:val="22"/>
          <w:szCs w:val="22"/>
        </w:rPr>
        <w:t xml:space="preserve"> E</w:t>
      </w:r>
      <w:r w:rsidRPr="00663BD1">
        <w:rPr>
          <w:rFonts w:ascii="Times New Roman" w:hAnsi="Times New Roman"/>
          <w:i/>
          <w:iCs/>
          <w:sz w:val="22"/>
          <w:szCs w:val="22"/>
        </w:rPr>
        <w:t xml:space="preserve">strategias de asesoría para tesis y trabajos de investigación en posgrado; Programa de Pos-Graduacao </w:t>
      </w:r>
      <w:smartTag w:uri="urn:schemas-microsoft-com:office:smarttags" w:element="PersonName">
        <w:smartTagPr>
          <w:attr w:name="ProductID" w:val="em Relacoes Internacionales San"/>
        </w:smartTagPr>
        <w:r w:rsidRPr="00663BD1">
          <w:rPr>
            <w:rFonts w:ascii="Times New Roman" w:hAnsi="Times New Roman"/>
            <w:i/>
            <w:iCs/>
            <w:sz w:val="22"/>
            <w:szCs w:val="22"/>
          </w:rPr>
          <w:t>em Relacoes Internacionales San</w:t>
        </w:r>
      </w:smartTag>
      <w:r w:rsidRPr="00663BD1">
        <w:rPr>
          <w:rFonts w:ascii="Times New Roman" w:hAnsi="Times New Roman"/>
          <w:i/>
          <w:iCs/>
          <w:sz w:val="22"/>
          <w:szCs w:val="22"/>
        </w:rPr>
        <w:t xml:space="preserve"> Tiago Dantas, UNESP-UNICAMP-PUC/SP, </w:t>
      </w:r>
    </w:p>
    <w:p w:rsidR="007838D3" w:rsidRPr="00663BD1" w:rsidRDefault="007838D3" w:rsidP="007838D3">
      <w:pPr>
        <w:jc w:val="both"/>
        <w:rPr>
          <w:rFonts w:ascii="Times New Roman" w:hAnsi="Times New Roman"/>
          <w:sz w:val="22"/>
          <w:szCs w:val="22"/>
        </w:rPr>
      </w:pPr>
      <w:r w:rsidRPr="00663BD1">
        <w:rPr>
          <w:rFonts w:ascii="Times New Roman" w:hAnsi="Times New Roman"/>
          <w:sz w:val="22"/>
          <w:szCs w:val="22"/>
        </w:rPr>
        <w:t xml:space="preserve"> Profesora Huésped de </w:t>
      </w:r>
      <w:smartTag w:uri="urn:schemas-microsoft-com:office:smarttags" w:element="PersonName">
        <w:smartTagPr>
          <w:attr w:name="ProductID" w:val="la  Universidad Gregoriana"/>
        </w:smartTagPr>
        <w:r w:rsidRPr="00663BD1">
          <w:rPr>
            <w:rFonts w:ascii="Times New Roman" w:hAnsi="Times New Roman"/>
            <w:sz w:val="22"/>
            <w:szCs w:val="22"/>
          </w:rPr>
          <w:t>la  Universidad Gregoriana</w:t>
        </w:r>
      </w:smartTag>
      <w:r w:rsidRPr="00663BD1">
        <w:rPr>
          <w:rFonts w:ascii="Times New Roman" w:hAnsi="Times New Roman"/>
          <w:sz w:val="22"/>
          <w:szCs w:val="22"/>
        </w:rPr>
        <w:t xml:space="preserve"> de Roma, donde se interiorizó de los contenidos curriculares del Posgrado “</w:t>
      </w:r>
      <w:smartTag w:uri="urn:schemas-microsoft-com:office:smarttags" w:element="PersonName">
        <w:smartTagPr>
          <w:attr w:name="ProductID" w:val="La Previsione"/>
        </w:smartTagPr>
        <w:r w:rsidRPr="00663BD1">
          <w:rPr>
            <w:rFonts w:ascii="Times New Roman" w:hAnsi="Times New Roman"/>
            <w:sz w:val="22"/>
            <w:szCs w:val="22"/>
          </w:rPr>
          <w:t>La Previsione</w:t>
        </w:r>
      </w:smartTag>
      <w:r w:rsidRPr="00663BD1">
        <w:rPr>
          <w:rFonts w:ascii="Times New Roman" w:hAnsi="Times New Roman"/>
          <w:sz w:val="22"/>
          <w:szCs w:val="22"/>
        </w:rPr>
        <w:t xml:space="preserve"> umana e sociale”, además de los procedimientos para la preparación y seguimiento de las tesis de dicho posgrado. Estuvo becada por el BID/INDES (Washington, DC) para realizar el Curso de Actualización dirigido a académicos “Formador de Formadores en Política Social” y en la misma Institución para el de “Liderazgo y Gerencia Social” y por </w:t>
      </w:r>
      <w:smartTag w:uri="urn:schemas-microsoft-com:office:smarttags" w:element="PersonName">
        <w:smartTagPr>
          <w:attr w:name="ProductID" w:val="la CEPAL"/>
        </w:smartTagPr>
        <w:r w:rsidRPr="00663BD1">
          <w:rPr>
            <w:rFonts w:ascii="Times New Roman" w:hAnsi="Times New Roman"/>
            <w:sz w:val="22"/>
            <w:szCs w:val="22"/>
          </w:rPr>
          <w:t>la CEPAL</w:t>
        </w:r>
      </w:smartTag>
      <w:r w:rsidRPr="00663BD1">
        <w:rPr>
          <w:rFonts w:ascii="Times New Roman" w:hAnsi="Times New Roman"/>
          <w:sz w:val="22"/>
          <w:szCs w:val="22"/>
        </w:rPr>
        <w:t xml:space="preserve">/ILPES, en Antigua (Guatemala) en la pasantía  “Evaluación de Programas Sociales”.  </w:t>
      </w:r>
    </w:p>
    <w:p w:rsidR="007838D3" w:rsidRPr="00663BD1" w:rsidRDefault="007838D3" w:rsidP="007838D3">
      <w:pPr>
        <w:autoSpaceDE w:val="0"/>
        <w:autoSpaceDN w:val="0"/>
        <w:adjustRightInd w:val="0"/>
        <w:jc w:val="both"/>
        <w:rPr>
          <w:rFonts w:ascii="Times New Roman" w:eastAsia="DejaVuSans" w:hAnsi="Times New Roman"/>
          <w:i/>
          <w:sz w:val="22"/>
          <w:szCs w:val="22"/>
        </w:rPr>
      </w:pPr>
      <w:r w:rsidRPr="00663BD1">
        <w:rPr>
          <w:rFonts w:ascii="Times New Roman" w:hAnsi="Times New Roman"/>
          <w:sz w:val="22"/>
          <w:szCs w:val="22"/>
        </w:rPr>
        <w:t xml:space="preserve">Es investigadora Categoría I del Programa de Incentivos para Docentes Investigadores y de UBACyT; Miembro integrante del Sistema Gestión Integral de Evaluación, Comisión Técnica Asesora Nº2; Ciencia y Tecnología de </w:t>
      </w:r>
      <w:smartTag w:uri="urn:schemas-microsoft-com:office:smarttags" w:element="PersonName">
        <w:smartTagPr>
          <w:attr w:name="ProductID" w:val="la UBA"/>
        </w:smartTagPr>
        <w:r w:rsidRPr="00663BD1">
          <w:rPr>
            <w:rFonts w:ascii="Times New Roman" w:hAnsi="Times New Roman"/>
            <w:sz w:val="22"/>
            <w:szCs w:val="22"/>
          </w:rPr>
          <w:t>la UBA</w:t>
        </w:r>
      </w:smartTag>
      <w:r w:rsidRPr="00663BD1">
        <w:rPr>
          <w:rFonts w:ascii="Times New Roman" w:hAnsi="Times New Roman"/>
          <w:sz w:val="22"/>
          <w:szCs w:val="22"/>
        </w:rPr>
        <w:t xml:space="preserve">; y es miembro del Banco Nacional de Evaluadores. Investigadora del Instituto de Investigaciones Gino Germani de </w:t>
      </w:r>
      <w:smartTag w:uri="urn:schemas-microsoft-com:office:smarttags" w:element="PersonName">
        <w:smartTagPr>
          <w:attr w:name="ProductID" w:val="la Facultad"/>
        </w:smartTagPr>
        <w:r w:rsidRPr="00663BD1">
          <w:rPr>
            <w:rFonts w:ascii="Times New Roman" w:hAnsi="Times New Roman"/>
            <w:sz w:val="22"/>
            <w:szCs w:val="22"/>
          </w:rPr>
          <w:t>la Facultad</w:t>
        </w:r>
      </w:smartTag>
      <w:r w:rsidRPr="00663BD1">
        <w:rPr>
          <w:rFonts w:ascii="Times New Roman" w:hAnsi="Times New Roman"/>
          <w:sz w:val="22"/>
          <w:szCs w:val="22"/>
        </w:rPr>
        <w:t xml:space="preserve"> de Ciencias Sociales (UBA) desde el  año 2003, dirigiendo el Grupo de Estudio </w:t>
      </w:r>
      <w:r w:rsidRPr="00663BD1">
        <w:rPr>
          <w:rFonts w:ascii="Times New Roman" w:hAnsi="Times New Roman"/>
          <w:i/>
          <w:sz w:val="22"/>
          <w:szCs w:val="22"/>
        </w:rPr>
        <w:t>MERCOSUR e Institucionalidad Social</w:t>
      </w:r>
      <w:r w:rsidRPr="00663BD1">
        <w:rPr>
          <w:rFonts w:ascii="Times New Roman" w:hAnsi="Times New Roman"/>
          <w:sz w:val="22"/>
          <w:szCs w:val="22"/>
        </w:rPr>
        <w:t xml:space="preserve">; en el marco de </w:t>
      </w:r>
      <w:smartTag w:uri="urn:schemas-microsoft-com:office:smarttags" w:element="PersonName">
        <w:smartTagPr>
          <w:attr w:name="ProductID" w:val="la Programaci￳n Cient￭fica"/>
        </w:smartTagPr>
        <w:r w:rsidRPr="00663BD1">
          <w:rPr>
            <w:rFonts w:ascii="Times New Roman" w:hAnsi="Times New Roman"/>
            <w:sz w:val="22"/>
            <w:szCs w:val="22"/>
          </w:rPr>
          <w:t>la Programación Científica</w:t>
        </w:r>
      </w:smartTag>
      <w:r w:rsidRPr="00663BD1">
        <w:rPr>
          <w:rFonts w:ascii="Times New Roman" w:hAnsi="Times New Roman"/>
          <w:sz w:val="22"/>
          <w:szCs w:val="22"/>
        </w:rPr>
        <w:t xml:space="preserve"> UBACyT 2011-2014 está a cargo de la investigación</w:t>
      </w:r>
      <w:r w:rsidRPr="00663BD1">
        <w:rPr>
          <w:rFonts w:ascii="Times New Roman" w:hAnsi="Times New Roman"/>
          <w:i/>
          <w:sz w:val="22"/>
          <w:szCs w:val="22"/>
        </w:rPr>
        <w:t xml:space="preserve"> </w:t>
      </w:r>
      <w:smartTag w:uri="urn:schemas-microsoft-com:office:smarttags" w:element="PersonName">
        <w:smartTagPr>
          <w:attr w:name="ProductID" w:val="La Mercociudades"/>
        </w:smartTagPr>
        <w:r w:rsidRPr="00663BD1">
          <w:rPr>
            <w:rFonts w:ascii="Times New Roman" w:eastAsia="DejaVuSans" w:hAnsi="Times New Roman"/>
            <w:i/>
            <w:sz w:val="22"/>
            <w:szCs w:val="22"/>
          </w:rPr>
          <w:t>La Mercociudades</w:t>
        </w:r>
      </w:smartTag>
      <w:r w:rsidRPr="00663BD1">
        <w:rPr>
          <w:rFonts w:ascii="Times New Roman" w:eastAsia="DejaVuSans" w:hAnsi="Times New Roman"/>
          <w:i/>
          <w:sz w:val="22"/>
          <w:szCs w:val="22"/>
        </w:rPr>
        <w:t>, redes de cooperación e intermunicipalidad. ¿Son la globalización y la distribución del poder factores limitantes de su consolidación</w:t>
      </w:r>
      <w:r w:rsidRPr="00663BD1">
        <w:rPr>
          <w:rFonts w:ascii="Times New Roman" w:eastAsia="DejaVuSans" w:hAnsi="Times New Roman"/>
          <w:sz w:val="22"/>
          <w:szCs w:val="22"/>
        </w:rPr>
        <w:t>?</w:t>
      </w:r>
    </w:p>
    <w:p w:rsidR="007838D3" w:rsidRPr="00663BD1" w:rsidRDefault="007838D3" w:rsidP="007838D3">
      <w:pPr>
        <w:jc w:val="both"/>
        <w:rPr>
          <w:rFonts w:ascii="Times New Roman" w:hAnsi="Times New Roman"/>
          <w:sz w:val="22"/>
          <w:szCs w:val="22"/>
        </w:rPr>
      </w:pPr>
      <w:r w:rsidRPr="00663BD1">
        <w:rPr>
          <w:rFonts w:ascii="Times New Roman" w:hAnsi="Times New Roman"/>
          <w:i/>
          <w:sz w:val="22"/>
          <w:szCs w:val="22"/>
        </w:rPr>
        <w:t xml:space="preserve"> </w:t>
      </w:r>
      <w:r w:rsidRPr="00663BD1">
        <w:rPr>
          <w:rFonts w:ascii="Times New Roman" w:hAnsi="Times New Roman"/>
          <w:sz w:val="22"/>
          <w:szCs w:val="22"/>
        </w:rPr>
        <w:t xml:space="preserve">Es Secretaria de Investigación en el Departamento de Humanidades y Ciencias Sociales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663BD1">
            <w:rPr>
              <w:rFonts w:ascii="Times New Roman" w:hAnsi="Times New Roman"/>
              <w:sz w:val="22"/>
              <w:szCs w:val="22"/>
            </w:rPr>
            <w:t>la Universidad</w:t>
          </w:r>
        </w:smartTag>
        <w:r w:rsidRPr="00663BD1">
          <w:rPr>
            <w:rFonts w:ascii="Times New Roman" w:hAnsi="Times New Roman"/>
            <w:sz w:val="22"/>
            <w:szCs w:val="22"/>
          </w:rPr>
          <w:t xml:space="preserve"> Nacional</w:t>
        </w:r>
      </w:smartTag>
      <w:r w:rsidRPr="00663BD1">
        <w:rPr>
          <w:rFonts w:ascii="Times New Roman" w:hAnsi="Times New Roman"/>
          <w:sz w:val="22"/>
          <w:szCs w:val="22"/>
        </w:rPr>
        <w:t xml:space="preserve"> de </w:t>
      </w:r>
      <w:smartTag w:uri="urn:schemas-microsoft-com:office:smarttags" w:element="PersonName">
        <w:smartTagPr>
          <w:attr w:name="ProductID" w:val="La Matanza"/>
        </w:smartTagPr>
        <w:r w:rsidRPr="00663BD1">
          <w:rPr>
            <w:rFonts w:ascii="Times New Roman" w:hAnsi="Times New Roman"/>
            <w:sz w:val="22"/>
            <w:szCs w:val="22"/>
          </w:rPr>
          <w:t xml:space="preserve">La </w:t>
        </w:r>
        <w:proofErr w:type="gramStart"/>
        <w:r w:rsidRPr="00663BD1">
          <w:rPr>
            <w:rFonts w:ascii="Times New Roman" w:hAnsi="Times New Roman"/>
            <w:sz w:val="22"/>
            <w:szCs w:val="22"/>
          </w:rPr>
          <w:t>Matanza</w:t>
        </w:r>
      </w:smartTag>
      <w:r w:rsidRPr="00663BD1">
        <w:rPr>
          <w:rFonts w:ascii="Times New Roman" w:hAnsi="Times New Roman"/>
          <w:sz w:val="22"/>
          <w:szCs w:val="22"/>
        </w:rPr>
        <w:t xml:space="preserve"> .</w:t>
      </w:r>
      <w:proofErr w:type="gramEnd"/>
      <w:r w:rsidRPr="00663BD1">
        <w:rPr>
          <w:rFonts w:ascii="Times New Roman" w:hAnsi="Times New Roman"/>
          <w:sz w:val="22"/>
          <w:szCs w:val="22"/>
        </w:rPr>
        <w:t xml:space="preserve"> Autora y coautora de  diversos libros, artículos y ensayos. Entre </w:t>
      </w:r>
      <w:r w:rsidRPr="00663BD1">
        <w:rPr>
          <w:rFonts w:ascii="Times New Roman" w:hAnsi="Times New Roman"/>
          <w:sz w:val="22"/>
          <w:szCs w:val="22"/>
        </w:rPr>
        <w:lastRenderedPageBreak/>
        <w:t xml:space="preserve">los últimos se mencionan, editados por Espacio Editorial  </w:t>
      </w:r>
      <w:r w:rsidRPr="00663BD1">
        <w:rPr>
          <w:rFonts w:ascii="Times New Roman" w:hAnsi="Times New Roman"/>
          <w:i/>
          <w:sz w:val="22"/>
          <w:szCs w:val="22"/>
        </w:rPr>
        <w:t xml:space="preserve">“Hacia un Proyecto de Institucionalidad Social en el Mercosur”; Evaluación Social. La fase ausente de la agenda pública; “Fronteras Abiertas para el Mercosur Una gobernanza con sentido estratégico y equidad social”. UNLaM/Prometeo </w:t>
      </w:r>
      <w:r w:rsidRPr="00663BD1">
        <w:rPr>
          <w:rFonts w:ascii="Times New Roman" w:hAnsi="Times New Roman"/>
          <w:sz w:val="22"/>
          <w:szCs w:val="22"/>
        </w:rPr>
        <w:t xml:space="preserve"> y  </w:t>
      </w:r>
      <w:r w:rsidRPr="00663BD1">
        <w:rPr>
          <w:rFonts w:ascii="Times New Roman" w:hAnsi="Times New Roman"/>
          <w:bCs/>
          <w:i/>
          <w:sz w:val="22"/>
          <w:szCs w:val="22"/>
        </w:rPr>
        <w:t>La comunidad y sus actores. Hacia un proyecto de mejor ciudadanía, intensidad participativa y fortalecimiento de los valores sociales</w:t>
      </w:r>
      <w:r w:rsidRPr="00663BD1">
        <w:rPr>
          <w:rFonts w:ascii="Times New Roman" w:hAnsi="Times New Roman"/>
          <w:bCs/>
          <w:sz w:val="22"/>
          <w:szCs w:val="22"/>
        </w:rPr>
        <w:t xml:space="preserve">,  y </w:t>
      </w:r>
      <w:r w:rsidRPr="00663BD1">
        <w:rPr>
          <w:rFonts w:ascii="Times New Roman" w:hAnsi="Times New Roman"/>
          <w:sz w:val="22"/>
          <w:szCs w:val="22"/>
        </w:rPr>
        <w:t>“</w:t>
      </w:r>
      <w:r w:rsidRPr="00663BD1">
        <w:rPr>
          <w:rFonts w:ascii="Times New Roman" w:hAnsi="Times New Roman"/>
          <w:i/>
          <w:sz w:val="22"/>
          <w:szCs w:val="22"/>
        </w:rPr>
        <w:t>Desarrollo Local y Territorialidad Integrada. Notas para un Plan estratégico Regional</w:t>
      </w:r>
      <w:r w:rsidRPr="00663BD1">
        <w:rPr>
          <w:rFonts w:ascii="Times New Roman" w:hAnsi="Times New Roman"/>
          <w:sz w:val="22"/>
          <w:szCs w:val="22"/>
        </w:rPr>
        <w:t>”;  UNLAM/Prometeo.</w:t>
      </w:r>
    </w:p>
    <w:p w:rsidR="007838D3" w:rsidRPr="00663BD1" w:rsidRDefault="007838D3" w:rsidP="007838D3">
      <w:pPr>
        <w:jc w:val="both"/>
        <w:rPr>
          <w:rFonts w:ascii="Times New Roman" w:hAnsi="Times New Roman"/>
          <w:sz w:val="22"/>
          <w:szCs w:val="22"/>
        </w:rPr>
      </w:pPr>
      <w:r w:rsidRPr="00663BD1">
        <w:rPr>
          <w:rFonts w:ascii="Times New Roman" w:hAnsi="Times New Roman"/>
          <w:sz w:val="22"/>
          <w:szCs w:val="22"/>
        </w:rPr>
        <w:t>Ha participado en diversos foros  científicos tanto en el ámbito nacional como internacional, en carácter conferencista en temas ligados con su quehacer académico. Sus  trabajos como investigadora la han llevado a tener vasta experiencia en la formación de recursos humanos, tanto en la dirección de tesistas, investigadores en formación y formados.  Asimismo, se suman tareas  vinculadas en cursos  de posgrado, y talleres de aprendizaje,  que le otorgan relaciones con diversos grupos académicos y de profesionales.</w:t>
      </w:r>
    </w:p>
    <w:p w:rsidR="007838D3" w:rsidRPr="00663BD1" w:rsidRDefault="007838D3" w:rsidP="007838D3">
      <w:pPr>
        <w:jc w:val="both"/>
        <w:rPr>
          <w:rFonts w:ascii="Times New Roman" w:hAnsi="Times New Roman"/>
          <w:sz w:val="22"/>
          <w:szCs w:val="22"/>
        </w:rPr>
      </w:pPr>
    </w:p>
    <w:p w:rsidR="007838D3" w:rsidRPr="00663BD1" w:rsidRDefault="007838D3" w:rsidP="007838D3">
      <w:pPr>
        <w:jc w:val="both"/>
        <w:rPr>
          <w:rFonts w:ascii="Times New Roman" w:hAnsi="Times New Roman"/>
          <w:sz w:val="22"/>
          <w:szCs w:val="22"/>
        </w:rPr>
      </w:pPr>
    </w:p>
    <w:p w:rsidR="007838D3" w:rsidRPr="007838D3" w:rsidRDefault="007838D3" w:rsidP="007838D3">
      <w:pPr>
        <w:jc w:val="both"/>
        <w:rPr>
          <w:rFonts w:ascii="Times New Roman" w:hAnsi="Times New Roman"/>
        </w:rPr>
      </w:pPr>
    </w:p>
    <w:p w:rsidR="007838D3" w:rsidRPr="007838D3" w:rsidRDefault="007838D3" w:rsidP="00703B52">
      <w:pPr>
        <w:rPr>
          <w:rFonts w:ascii="Times New Roman" w:hAnsi="Times New Roman"/>
        </w:rPr>
      </w:pPr>
    </w:p>
    <w:sectPr w:rsidR="007838D3" w:rsidRPr="007838D3" w:rsidSect="00952768">
      <w:headerReference w:type="default" r:id="rId7"/>
      <w:footerReference w:type="even" r:id="rId8"/>
      <w:footerReference w:type="default" r:id="rId9"/>
      <w:pgSz w:w="11906" w:h="16838" w:code="9"/>
      <w:pgMar w:top="1079" w:right="707" w:bottom="851" w:left="1985" w:header="8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797" w:rsidRDefault="00AE0797">
      <w:r>
        <w:separator/>
      </w:r>
    </w:p>
  </w:endnote>
  <w:endnote w:type="continuationSeparator" w:id="0">
    <w:p w:rsidR="00AE0797" w:rsidRDefault="00AE079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Futura">
    <w:altName w:val="Arial"/>
    <w:panose1 w:val="00000000000000000000"/>
    <w:charset w:val="00"/>
    <w:family w:val="auto"/>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DejaVuSan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E0" w:rsidRDefault="009764E0" w:rsidP="00A509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64E0" w:rsidRDefault="009764E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E0" w:rsidRDefault="009764E0" w:rsidP="009109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10B6">
      <w:rPr>
        <w:rStyle w:val="Nmerodepgina"/>
        <w:noProof/>
      </w:rPr>
      <w:t>1</w:t>
    </w:r>
    <w:r>
      <w:rPr>
        <w:rStyle w:val="Nmerodepgina"/>
      </w:rPr>
      <w:fldChar w:fldCharType="end"/>
    </w:r>
  </w:p>
  <w:p w:rsidR="009764E0" w:rsidRDefault="009764E0">
    <w:pPr>
      <w:pStyle w:val="Piedep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797" w:rsidRDefault="00AE0797">
      <w:r>
        <w:separator/>
      </w:r>
    </w:p>
  </w:footnote>
  <w:footnote w:type="continuationSeparator" w:id="0">
    <w:p w:rsidR="00AE0797" w:rsidRDefault="00AE0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4E0" w:rsidRDefault="009764E0" w:rsidP="00FE43F1">
    <w:pPr>
      <w:pStyle w:val="Piedepgina1"/>
      <w:tabs>
        <w:tab w:val="left" w:pos="851"/>
      </w:tabs>
      <w:jc w:val="center"/>
      <w:rPr>
        <w:rFonts w:cs="Times New Roman"/>
      </w:rPr>
    </w:pPr>
  </w:p>
  <w:p w:rsidR="009764E0" w:rsidRDefault="009764E0" w:rsidP="00FE43F1">
    <w:pPr>
      <w:pStyle w:val="Piedepgina1"/>
      <w:tabs>
        <w:tab w:val="left" w:pos="851"/>
      </w:tabs>
      <w:rPr>
        <w:rFonts w:ascii="Times New Roman" w:hAnsi="Times New Roman" w:cs="Times New Roman"/>
        <w:color w:val="auto"/>
        <w:sz w:val="20"/>
        <w:szCs w:val="20"/>
        <w:lang w:val="es-AR" w:eastAsia="es-A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25998"/>
    <w:multiLevelType w:val="hybridMultilevel"/>
    <w:tmpl w:val="01C2C3EE"/>
    <w:lvl w:ilvl="0" w:tplc="FFFFFFFF">
      <w:start w:val="1"/>
      <w:numFmt w:val="bullet"/>
      <w:lvlText w:val=""/>
      <w:lvlJc w:val="left"/>
      <w:pPr>
        <w:tabs>
          <w:tab w:val="num" w:pos="720"/>
        </w:tabs>
        <w:ind w:left="720" w:hanging="360"/>
      </w:pPr>
      <w:rPr>
        <w:rFonts w:ascii="Wingdings" w:hAnsi="Wingdings" w:hint="default"/>
        <w:sz w:val="16"/>
      </w:rPr>
    </w:lvl>
    <w:lvl w:ilvl="1" w:tplc="FFFFFFFF">
      <w:start w:val="1"/>
      <w:numFmt w:val="bullet"/>
      <w:lvlText w:val=""/>
      <w:lvlJc w:val="left"/>
      <w:pPr>
        <w:tabs>
          <w:tab w:val="num" w:pos="1440"/>
        </w:tabs>
        <w:ind w:left="1440" w:hanging="360"/>
      </w:pPr>
      <w:rPr>
        <w:rFonts w:ascii="Wingdings" w:hAnsi="Wingdings" w:hint="default"/>
        <w:sz w:val="16"/>
      </w:rPr>
    </w:lvl>
    <w:lvl w:ilvl="2" w:tplc="FFFFFFFF">
      <w:start w:val="9"/>
      <w:numFmt w:val="bullet"/>
      <w:lvlText w:val="-"/>
      <w:lvlJc w:val="left"/>
      <w:pPr>
        <w:tabs>
          <w:tab w:val="num" w:pos="2160"/>
        </w:tabs>
        <w:ind w:left="216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18C02867"/>
    <w:multiLevelType w:val="singleLevel"/>
    <w:tmpl w:val="60201DA6"/>
    <w:lvl w:ilvl="0">
      <w:start w:val="1"/>
      <w:numFmt w:val="decimal"/>
      <w:lvlText w:val="%1."/>
      <w:lvlJc w:val="left"/>
      <w:pPr>
        <w:tabs>
          <w:tab w:val="num" w:pos="360"/>
        </w:tabs>
        <w:ind w:left="340" w:hanging="340"/>
      </w:pPr>
      <w:rPr>
        <w:rFonts w:ascii="Arial" w:hAnsi="Arial" w:hint="default"/>
        <w:b/>
        <w:i/>
        <w:sz w:val="24"/>
      </w:rPr>
    </w:lvl>
  </w:abstractNum>
  <w:abstractNum w:abstractNumId="2">
    <w:nsid w:val="28A744B3"/>
    <w:multiLevelType w:val="hybridMultilevel"/>
    <w:tmpl w:val="8FECBD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5AB0FBB"/>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3D4C5A5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nsid w:val="3F6E1137"/>
    <w:multiLevelType w:val="hybridMultilevel"/>
    <w:tmpl w:val="17CC3188"/>
    <w:lvl w:ilvl="0" w:tplc="0C0A0017">
      <w:start w:val="1"/>
      <w:numFmt w:val="lowerLetter"/>
      <w:lvlText w:val="%1)"/>
      <w:lvlJc w:val="left"/>
      <w:pPr>
        <w:tabs>
          <w:tab w:val="num" w:pos="360"/>
        </w:tabs>
        <w:ind w:left="360" w:hanging="360"/>
      </w:pPr>
      <w:rPr>
        <w:rFont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45B27244"/>
    <w:multiLevelType w:val="hybridMultilevel"/>
    <w:tmpl w:val="9BCC46C0"/>
    <w:lvl w:ilvl="0" w:tplc="80D4D47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85B016A"/>
    <w:multiLevelType w:val="hybridMultilevel"/>
    <w:tmpl w:val="B9821E30"/>
    <w:lvl w:ilvl="0" w:tplc="37C88430">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487A25FB"/>
    <w:multiLevelType w:val="hybridMultilevel"/>
    <w:tmpl w:val="7D942F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A75533"/>
    <w:multiLevelType w:val="hybridMultilevel"/>
    <w:tmpl w:val="A6B4BD9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54E51464"/>
    <w:multiLevelType w:val="hybridMultilevel"/>
    <w:tmpl w:val="F4CCD4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ED656BE"/>
    <w:multiLevelType w:val="multilevel"/>
    <w:tmpl w:val="661A5FC0"/>
    <w:lvl w:ilvl="0">
      <w:start w:val="1"/>
      <w:numFmt w:val="decimal"/>
      <w:lvlText w:val="%1."/>
      <w:lvlJc w:val="left"/>
      <w:pPr>
        <w:tabs>
          <w:tab w:val="num" w:pos="450"/>
        </w:tabs>
        <w:ind w:left="450" w:hanging="450"/>
      </w:pPr>
      <w:rPr>
        <w:rFonts w:hint="default"/>
      </w:rPr>
    </w:lvl>
    <w:lvl w:ilvl="1">
      <w:start w:val="3"/>
      <w:numFmt w:val="decimal"/>
      <w:lvlText w:val="%1.%2."/>
      <w:lvlJc w:val="left"/>
      <w:pPr>
        <w:tabs>
          <w:tab w:val="num" w:pos="810"/>
        </w:tabs>
        <w:ind w:left="810" w:hanging="45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72C36317"/>
    <w:multiLevelType w:val="hybridMultilevel"/>
    <w:tmpl w:val="756C1792"/>
    <w:lvl w:ilvl="0" w:tplc="FFFFFFFF">
      <w:start w:val="1"/>
      <w:numFmt w:val="bullet"/>
      <w:lvlText w:val=""/>
      <w:lvlJc w:val="left"/>
      <w:pPr>
        <w:tabs>
          <w:tab w:val="num" w:pos="1105"/>
        </w:tabs>
        <w:ind w:left="1105" w:hanging="397"/>
      </w:pPr>
      <w:rPr>
        <w:rFonts w:ascii="Symbol" w:hAnsi="Symbol" w:hint="default"/>
      </w:rPr>
    </w:lvl>
    <w:lvl w:ilvl="1" w:tplc="FFFFFFFF">
      <w:start w:val="1"/>
      <w:numFmt w:val="bullet"/>
      <w:lvlText w:val=""/>
      <w:lvlJc w:val="left"/>
      <w:pPr>
        <w:tabs>
          <w:tab w:val="num" w:pos="2184"/>
        </w:tabs>
        <w:ind w:left="2184" w:hanging="396"/>
      </w:pPr>
      <w:rPr>
        <w:rFonts w:ascii="Wingdings" w:hAnsi="Wingdings" w:hint="default"/>
        <w:b/>
        <w:i w:val="0"/>
        <w:shadow w:val="0"/>
        <w:emboss w:val="0"/>
        <w:imprint w:val="0"/>
        <w:color w:val="auto"/>
        <w:sz w:val="24"/>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3">
    <w:nsid w:val="7B222604"/>
    <w:multiLevelType w:val="hybridMultilevel"/>
    <w:tmpl w:val="22B8580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0"/>
  </w:num>
  <w:num w:numId="4">
    <w:abstractNumId w:val="0"/>
  </w:num>
  <w:num w:numId="5">
    <w:abstractNumId w:val="8"/>
  </w:num>
  <w:num w:numId="6">
    <w:abstractNumId w:val="7"/>
  </w:num>
  <w:num w:numId="7">
    <w:abstractNumId w:val="6"/>
  </w:num>
  <w:num w:numId="8">
    <w:abstractNumId w:val="5"/>
  </w:num>
  <w:num w:numId="9">
    <w:abstractNumId w:val="3"/>
  </w:num>
  <w:num w:numId="10">
    <w:abstractNumId w:val="9"/>
  </w:num>
  <w:num w:numId="11">
    <w:abstractNumId w:val="4"/>
  </w:num>
  <w:num w:numId="12">
    <w:abstractNumId w:val="11"/>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hyphenationZone w:val="425"/>
  <w:characterSpacingControl w:val="doNotCompress"/>
  <w:footnotePr>
    <w:footnote w:id="-1"/>
    <w:footnote w:id="0"/>
  </w:footnotePr>
  <w:endnotePr>
    <w:endnote w:id="-1"/>
    <w:endnote w:id="0"/>
  </w:endnotePr>
  <w:compat/>
  <w:rsids>
    <w:rsidRoot w:val="00484B1D"/>
    <w:rsid w:val="00032676"/>
    <w:rsid w:val="00036DDE"/>
    <w:rsid w:val="0005566B"/>
    <w:rsid w:val="00055AC9"/>
    <w:rsid w:val="00070DBD"/>
    <w:rsid w:val="000A7A86"/>
    <w:rsid w:val="000B628C"/>
    <w:rsid w:val="001022A6"/>
    <w:rsid w:val="00142557"/>
    <w:rsid w:val="00147065"/>
    <w:rsid w:val="00157C97"/>
    <w:rsid w:val="00183ACE"/>
    <w:rsid w:val="001D17D7"/>
    <w:rsid w:val="001F2AB7"/>
    <w:rsid w:val="002710B6"/>
    <w:rsid w:val="00273F32"/>
    <w:rsid w:val="002744F0"/>
    <w:rsid w:val="00275524"/>
    <w:rsid w:val="00280B9E"/>
    <w:rsid w:val="002A4D82"/>
    <w:rsid w:val="002D1A57"/>
    <w:rsid w:val="002D40E4"/>
    <w:rsid w:val="002F2B42"/>
    <w:rsid w:val="00325E78"/>
    <w:rsid w:val="00331414"/>
    <w:rsid w:val="003628C8"/>
    <w:rsid w:val="003766F9"/>
    <w:rsid w:val="003A090D"/>
    <w:rsid w:val="003B7FD6"/>
    <w:rsid w:val="003D2209"/>
    <w:rsid w:val="003D43DE"/>
    <w:rsid w:val="00422482"/>
    <w:rsid w:val="004279FA"/>
    <w:rsid w:val="004446A0"/>
    <w:rsid w:val="00462C70"/>
    <w:rsid w:val="0048454B"/>
    <w:rsid w:val="00484B1D"/>
    <w:rsid w:val="004856E8"/>
    <w:rsid w:val="004D1737"/>
    <w:rsid w:val="00515A87"/>
    <w:rsid w:val="00544EF5"/>
    <w:rsid w:val="00553534"/>
    <w:rsid w:val="00556992"/>
    <w:rsid w:val="005649B8"/>
    <w:rsid w:val="00572A0F"/>
    <w:rsid w:val="005802CF"/>
    <w:rsid w:val="005F13B6"/>
    <w:rsid w:val="005F3A35"/>
    <w:rsid w:val="00615577"/>
    <w:rsid w:val="006208B3"/>
    <w:rsid w:val="006218F5"/>
    <w:rsid w:val="00622F4C"/>
    <w:rsid w:val="006568F2"/>
    <w:rsid w:val="00663BD1"/>
    <w:rsid w:val="00673D30"/>
    <w:rsid w:val="00693A78"/>
    <w:rsid w:val="006B24EE"/>
    <w:rsid w:val="006B722A"/>
    <w:rsid w:val="006C1E57"/>
    <w:rsid w:val="006D6B97"/>
    <w:rsid w:val="00703B52"/>
    <w:rsid w:val="0072560B"/>
    <w:rsid w:val="0072580C"/>
    <w:rsid w:val="0074367D"/>
    <w:rsid w:val="007838D3"/>
    <w:rsid w:val="007D5BC0"/>
    <w:rsid w:val="007D7EFE"/>
    <w:rsid w:val="007E075A"/>
    <w:rsid w:val="00806710"/>
    <w:rsid w:val="008A12FC"/>
    <w:rsid w:val="008A734E"/>
    <w:rsid w:val="008A7E0D"/>
    <w:rsid w:val="008B30AF"/>
    <w:rsid w:val="008C2082"/>
    <w:rsid w:val="008C2D63"/>
    <w:rsid w:val="008F02AC"/>
    <w:rsid w:val="009109B2"/>
    <w:rsid w:val="00915533"/>
    <w:rsid w:val="00935485"/>
    <w:rsid w:val="009466D7"/>
    <w:rsid w:val="00952768"/>
    <w:rsid w:val="009577F2"/>
    <w:rsid w:val="009640F7"/>
    <w:rsid w:val="009764E0"/>
    <w:rsid w:val="00992483"/>
    <w:rsid w:val="009A19CD"/>
    <w:rsid w:val="009A2E5E"/>
    <w:rsid w:val="009A4555"/>
    <w:rsid w:val="009B6A64"/>
    <w:rsid w:val="009C0A80"/>
    <w:rsid w:val="009E1A73"/>
    <w:rsid w:val="009E3BD7"/>
    <w:rsid w:val="009F1D66"/>
    <w:rsid w:val="009F76A6"/>
    <w:rsid w:val="00A14960"/>
    <w:rsid w:val="00A5093F"/>
    <w:rsid w:val="00A526D7"/>
    <w:rsid w:val="00A6439A"/>
    <w:rsid w:val="00A74C14"/>
    <w:rsid w:val="00A83946"/>
    <w:rsid w:val="00AB2562"/>
    <w:rsid w:val="00AB7797"/>
    <w:rsid w:val="00AD6772"/>
    <w:rsid w:val="00AE0797"/>
    <w:rsid w:val="00B01D85"/>
    <w:rsid w:val="00B06A36"/>
    <w:rsid w:val="00B07913"/>
    <w:rsid w:val="00B119E8"/>
    <w:rsid w:val="00B1658B"/>
    <w:rsid w:val="00B47B1F"/>
    <w:rsid w:val="00B5128D"/>
    <w:rsid w:val="00B5192A"/>
    <w:rsid w:val="00B66B4E"/>
    <w:rsid w:val="00B953B1"/>
    <w:rsid w:val="00BD2EAD"/>
    <w:rsid w:val="00BD4324"/>
    <w:rsid w:val="00BE6408"/>
    <w:rsid w:val="00BF44FC"/>
    <w:rsid w:val="00C039F9"/>
    <w:rsid w:val="00C17452"/>
    <w:rsid w:val="00C34738"/>
    <w:rsid w:val="00C46D73"/>
    <w:rsid w:val="00C544DF"/>
    <w:rsid w:val="00C75161"/>
    <w:rsid w:val="00C96251"/>
    <w:rsid w:val="00CD0DB1"/>
    <w:rsid w:val="00CE2144"/>
    <w:rsid w:val="00D35F9F"/>
    <w:rsid w:val="00D75287"/>
    <w:rsid w:val="00DB1F24"/>
    <w:rsid w:val="00E017DB"/>
    <w:rsid w:val="00E034EC"/>
    <w:rsid w:val="00E07CEE"/>
    <w:rsid w:val="00E24056"/>
    <w:rsid w:val="00E513EA"/>
    <w:rsid w:val="00EB2D63"/>
    <w:rsid w:val="00ED2DF5"/>
    <w:rsid w:val="00EE04C9"/>
    <w:rsid w:val="00EE0EF0"/>
    <w:rsid w:val="00EF41CC"/>
    <w:rsid w:val="00F13E0C"/>
    <w:rsid w:val="00F31749"/>
    <w:rsid w:val="00F51976"/>
    <w:rsid w:val="00F5785E"/>
    <w:rsid w:val="00F6220F"/>
    <w:rsid w:val="00F71568"/>
    <w:rsid w:val="00FB201F"/>
    <w:rsid w:val="00FC7396"/>
    <w:rsid w:val="00FD0F1F"/>
    <w:rsid w:val="00FE43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4B1D"/>
    <w:rPr>
      <w:rFonts w:ascii="Verdana" w:hAnsi="Verdana"/>
    </w:rPr>
  </w:style>
  <w:style w:type="paragraph" w:styleId="Ttulo1">
    <w:name w:val="heading 1"/>
    <w:basedOn w:val="Normal"/>
    <w:next w:val="Normal"/>
    <w:qFormat/>
    <w:rsid w:val="00E24056"/>
    <w:pPr>
      <w:keepNext/>
      <w:outlineLvl w:val="0"/>
    </w:pPr>
    <w:rPr>
      <w:rFonts w:ascii="Arial" w:hAnsi="Arial"/>
      <w:b/>
      <w:sz w:val="28"/>
    </w:rPr>
  </w:style>
  <w:style w:type="paragraph" w:styleId="Ttulo2">
    <w:name w:val="heading 2"/>
    <w:basedOn w:val="Normal"/>
    <w:next w:val="Normal"/>
    <w:qFormat/>
    <w:rsid w:val="008B30AF"/>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E24056"/>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9B6A64"/>
    <w:pPr>
      <w:spacing w:before="240" w:after="60"/>
      <w:outlineLvl w:val="4"/>
    </w:pPr>
    <w:rPr>
      <w:rFonts w:ascii="Calibri" w:hAnsi="Calibri"/>
      <w:b/>
      <w:bCs/>
      <w:i/>
      <w:iCs/>
      <w:sz w:val="26"/>
      <w:szCs w:val="26"/>
    </w:rPr>
  </w:style>
  <w:style w:type="paragraph" w:styleId="Ttulo8">
    <w:name w:val="heading 8"/>
    <w:basedOn w:val="Normal"/>
    <w:next w:val="Normal"/>
    <w:qFormat/>
    <w:rsid w:val="00E24056"/>
    <w:pPr>
      <w:spacing w:before="240" w:after="60"/>
      <w:outlineLvl w:val="7"/>
    </w:pPr>
    <w:rPr>
      <w:rFonts w:ascii="Times New Roman" w:hAnsi="Times New Roman"/>
      <w:i/>
      <w:iCs/>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484B1D"/>
    <w:pPr>
      <w:tabs>
        <w:tab w:val="center" w:pos="4252"/>
        <w:tab w:val="right" w:pos="8504"/>
      </w:tabs>
    </w:pPr>
  </w:style>
  <w:style w:type="paragraph" w:styleId="Piedepgina">
    <w:name w:val="footer"/>
    <w:basedOn w:val="Normal"/>
    <w:rsid w:val="00484B1D"/>
    <w:pPr>
      <w:tabs>
        <w:tab w:val="center" w:pos="4252"/>
        <w:tab w:val="right" w:pos="8504"/>
      </w:tabs>
    </w:pPr>
  </w:style>
  <w:style w:type="character" w:styleId="Refdecomentario">
    <w:name w:val="annotation reference"/>
    <w:basedOn w:val="Fuentedeprrafopredeter"/>
    <w:semiHidden/>
    <w:rsid w:val="00484B1D"/>
    <w:rPr>
      <w:sz w:val="16"/>
    </w:rPr>
  </w:style>
  <w:style w:type="paragraph" w:styleId="Textocomentario">
    <w:name w:val="annotation text"/>
    <w:basedOn w:val="Normal"/>
    <w:link w:val="TextocomentarioCar"/>
    <w:semiHidden/>
    <w:rsid w:val="00484B1D"/>
  </w:style>
  <w:style w:type="character" w:styleId="Nmerodepgina">
    <w:name w:val="page number"/>
    <w:basedOn w:val="Fuentedeprrafopredeter"/>
    <w:rsid w:val="00484B1D"/>
  </w:style>
  <w:style w:type="character" w:styleId="Hipervnculo">
    <w:name w:val="Hyperlink"/>
    <w:basedOn w:val="Fuentedeprrafopredeter"/>
    <w:uiPriority w:val="99"/>
    <w:rsid w:val="00484B1D"/>
    <w:rPr>
      <w:color w:val="0000FF"/>
      <w:u w:val="single"/>
    </w:rPr>
  </w:style>
  <w:style w:type="paragraph" w:styleId="Ttulo">
    <w:name w:val="Title"/>
    <w:basedOn w:val="Normal"/>
    <w:qFormat/>
    <w:rsid w:val="00484B1D"/>
    <w:pPr>
      <w:spacing w:before="120" w:after="120"/>
      <w:jc w:val="center"/>
    </w:pPr>
    <w:rPr>
      <w:rFonts w:ascii="Times" w:eastAsia="Times" w:hAnsi="Times"/>
      <w:b/>
      <w:sz w:val="28"/>
      <w:lang w:val="es-ES_tradnl"/>
    </w:rPr>
  </w:style>
  <w:style w:type="character" w:styleId="Refdenotaalpie">
    <w:name w:val="footnote reference"/>
    <w:basedOn w:val="Fuentedeprrafopredeter"/>
    <w:semiHidden/>
    <w:rsid w:val="00484B1D"/>
    <w:rPr>
      <w:vertAlign w:val="superscript"/>
    </w:rPr>
  </w:style>
  <w:style w:type="paragraph" w:styleId="NormalWeb">
    <w:name w:val="Normal (Web)"/>
    <w:basedOn w:val="Normal"/>
    <w:rsid w:val="00484B1D"/>
    <w:pPr>
      <w:spacing w:before="100" w:beforeAutospacing="1" w:after="100" w:afterAutospacing="1"/>
    </w:pPr>
    <w:rPr>
      <w:rFonts w:ascii="Times New Roman" w:hAnsi="Times New Roman"/>
      <w:sz w:val="24"/>
      <w:szCs w:val="24"/>
    </w:rPr>
  </w:style>
  <w:style w:type="paragraph" w:styleId="Textodeglobo">
    <w:name w:val="Balloon Text"/>
    <w:basedOn w:val="Normal"/>
    <w:semiHidden/>
    <w:rsid w:val="00484B1D"/>
    <w:rPr>
      <w:rFonts w:ascii="Tahoma" w:hAnsi="Tahoma" w:cs="Tahoma"/>
      <w:sz w:val="16"/>
      <w:szCs w:val="16"/>
    </w:rPr>
  </w:style>
  <w:style w:type="paragraph" w:styleId="HTMLconformatoprevio">
    <w:name w:val="HTML Preformatted"/>
    <w:basedOn w:val="Normal"/>
    <w:rsid w:val="00E2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styleId="Textoennegrita">
    <w:name w:val="Strong"/>
    <w:basedOn w:val="Fuentedeprrafopredeter"/>
    <w:qFormat/>
    <w:rsid w:val="00E24056"/>
    <w:rPr>
      <w:b/>
      <w:bCs/>
    </w:rPr>
  </w:style>
  <w:style w:type="paragraph" w:styleId="Textoindependiente2">
    <w:name w:val="Body Text 2"/>
    <w:basedOn w:val="Normal"/>
    <w:rsid w:val="00E24056"/>
    <w:rPr>
      <w:rFonts w:cs="Arial"/>
    </w:rPr>
  </w:style>
  <w:style w:type="paragraph" w:styleId="Textoindependiente">
    <w:name w:val="Body Text"/>
    <w:basedOn w:val="Normal"/>
    <w:rsid w:val="00E24056"/>
    <w:pPr>
      <w:spacing w:after="120"/>
    </w:pPr>
  </w:style>
  <w:style w:type="paragraph" w:styleId="Textonotapie">
    <w:name w:val="footnote text"/>
    <w:basedOn w:val="Normal"/>
    <w:semiHidden/>
    <w:rsid w:val="00E24056"/>
    <w:rPr>
      <w:rFonts w:ascii="Times New Roman" w:hAnsi="Times New Roman"/>
    </w:rPr>
  </w:style>
  <w:style w:type="table" w:styleId="Tablaconcuadrcula">
    <w:name w:val="Table Grid"/>
    <w:basedOn w:val="Tablanormal"/>
    <w:rsid w:val="00427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semiHidden/>
    <w:rsid w:val="009B6A64"/>
    <w:rPr>
      <w:rFonts w:ascii="Calibri" w:eastAsia="Times New Roman" w:hAnsi="Calibri" w:cs="Times New Roman"/>
      <w:b/>
      <w:bCs/>
      <w:i/>
      <w:iCs/>
      <w:sz w:val="26"/>
      <w:szCs w:val="26"/>
      <w:lang w:val="es-ES" w:eastAsia="es-ES"/>
    </w:rPr>
  </w:style>
  <w:style w:type="paragraph" w:customStyle="1" w:styleId="Textosinformato1">
    <w:name w:val="Texto sin formato1"/>
    <w:basedOn w:val="Normal"/>
    <w:rsid w:val="009B6A64"/>
    <w:pPr>
      <w:widowControl w:val="0"/>
      <w:suppressAutoHyphens/>
    </w:pPr>
    <w:rPr>
      <w:rFonts w:ascii="Courier New" w:eastAsia="Lucida Sans Unicode" w:hAnsi="Courier New"/>
      <w:kern w:val="1"/>
      <w:sz w:val="24"/>
      <w:szCs w:val="24"/>
      <w:lang w:val="es-ES_tradnl" w:eastAsia="es-AR"/>
    </w:rPr>
  </w:style>
  <w:style w:type="paragraph" w:customStyle="1" w:styleId="Piedepgina1">
    <w:name w:val="Pie de página1"/>
    <w:uiPriority w:val="99"/>
    <w:rsid w:val="00FE43F1"/>
    <w:pPr>
      <w:tabs>
        <w:tab w:val="center" w:pos="4323"/>
        <w:tab w:val="right" w:pos="8640"/>
      </w:tabs>
    </w:pPr>
    <w:rPr>
      <w:rFonts w:ascii="Futura" w:eastAsia="ヒラギノ角ゴ Pro W3" w:hAnsi="Futura" w:cs="Futura"/>
      <w:color w:val="000000"/>
      <w:sz w:val="16"/>
      <w:szCs w:val="16"/>
      <w:lang w:val="es-ES_tradnl"/>
    </w:rPr>
  </w:style>
  <w:style w:type="paragraph" w:customStyle="1" w:styleId="texto">
    <w:name w:val="texto"/>
    <w:basedOn w:val="Normal"/>
    <w:rsid w:val="009E1A73"/>
    <w:pPr>
      <w:spacing w:before="100" w:beforeAutospacing="1" w:after="100" w:afterAutospacing="1"/>
    </w:pPr>
    <w:rPr>
      <w:rFonts w:ascii="Arial" w:eastAsia="Arial Unicode MS" w:hAnsi="Arial" w:cs="Arial"/>
      <w:color w:val="666666"/>
      <w:sz w:val="22"/>
      <w:szCs w:val="22"/>
    </w:rPr>
  </w:style>
  <w:style w:type="paragraph" w:customStyle="1" w:styleId="Default">
    <w:name w:val="Default"/>
    <w:rsid w:val="00F6220F"/>
    <w:pPr>
      <w:autoSpaceDE w:val="0"/>
      <w:autoSpaceDN w:val="0"/>
      <w:adjustRightInd w:val="0"/>
    </w:pPr>
    <w:rPr>
      <w:rFonts w:ascii="Arial" w:hAnsi="Arial" w:cs="Arial"/>
      <w:color w:val="000000"/>
      <w:sz w:val="24"/>
      <w:szCs w:val="24"/>
    </w:rPr>
  </w:style>
  <w:style w:type="character" w:customStyle="1" w:styleId="texto1">
    <w:name w:val="texto1"/>
    <w:basedOn w:val="Fuentedeprrafopredeter"/>
    <w:rsid w:val="00B07913"/>
    <w:rPr>
      <w:rFonts w:ascii="Arial" w:hAnsi="Arial" w:cs="Arial" w:hint="default"/>
      <w:strike w:val="0"/>
      <w:dstrike w:val="0"/>
      <w:color w:val="666666"/>
      <w:sz w:val="18"/>
      <w:szCs w:val="18"/>
      <w:u w:val="none"/>
      <w:effect w:val="none"/>
    </w:rPr>
  </w:style>
  <w:style w:type="paragraph" w:styleId="Asuntodelcomentario">
    <w:name w:val="annotation subject"/>
    <w:basedOn w:val="Textocomentario"/>
    <w:next w:val="Textocomentario"/>
    <w:rsid w:val="00992483"/>
    <w:rPr>
      <w:b/>
      <w:bCs/>
    </w:rPr>
  </w:style>
  <w:style w:type="character" w:customStyle="1" w:styleId="TextocomentarioCar">
    <w:name w:val="Texto comentario Car"/>
    <w:basedOn w:val="Fuentedeprrafopredeter"/>
    <w:link w:val="Textocomentario"/>
    <w:semiHidden/>
    <w:rsid w:val="00992483"/>
    <w:rPr>
      <w:rFonts w:ascii="Verdana" w:hAnsi="Verdana"/>
      <w:lang w:val="es-ES" w:eastAsia="es-ES"/>
    </w:rPr>
  </w:style>
  <w:style w:type="character" w:customStyle="1" w:styleId="AsuntodelcomentarioCar">
    <w:name w:val="Asunto del comentario Car"/>
    <w:basedOn w:val="TextocomentarioCar"/>
    <w:link w:val="Asuntodelcomentario"/>
    <w:rsid w:val="00992483"/>
  </w:style>
</w:styles>
</file>

<file path=word/webSettings.xml><?xml version="1.0" encoding="utf-8"?>
<w:webSettings xmlns:r="http://schemas.openxmlformats.org/officeDocument/2006/relationships" xmlns:w="http://schemas.openxmlformats.org/wordprocessingml/2006/main">
  <w:divs>
    <w:div w:id="1106192421">
      <w:bodyDiv w:val="1"/>
      <w:marLeft w:val="0"/>
      <w:marRight w:val="0"/>
      <w:marTop w:val="0"/>
      <w:marBottom w:val="0"/>
      <w:divBdr>
        <w:top w:val="none" w:sz="0" w:space="0" w:color="auto"/>
        <w:left w:val="none" w:sz="0" w:space="0" w:color="auto"/>
        <w:bottom w:val="none" w:sz="0" w:space="0" w:color="auto"/>
        <w:right w:val="none" w:sz="0" w:space="0" w:color="auto"/>
      </w:divBdr>
      <w:divsChild>
        <w:div w:id="1596863440">
          <w:marLeft w:val="0"/>
          <w:marRight w:val="0"/>
          <w:marTop w:val="0"/>
          <w:marBottom w:val="0"/>
          <w:divBdr>
            <w:top w:val="none" w:sz="0" w:space="0" w:color="auto"/>
            <w:left w:val="none" w:sz="0" w:space="0" w:color="auto"/>
            <w:bottom w:val="none" w:sz="0" w:space="0" w:color="auto"/>
            <w:right w:val="none" w:sz="0" w:space="0" w:color="auto"/>
          </w:divBdr>
          <w:divsChild>
            <w:div w:id="966743068">
              <w:marLeft w:val="0"/>
              <w:marRight w:val="0"/>
              <w:marTop w:val="0"/>
              <w:marBottom w:val="0"/>
              <w:divBdr>
                <w:top w:val="none" w:sz="0" w:space="0" w:color="auto"/>
                <w:left w:val="none" w:sz="0" w:space="0" w:color="auto"/>
                <w:bottom w:val="none" w:sz="0" w:space="0" w:color="auto"/>
                <w:right w:val="none" w:sz="0" w:space="0" w:color="auto"/>
              </w:divBdr>
            </w:div>
            <w:div w:id="1286890652">
              <w:marLeft w:val="0"/>
              <w:marRight w:val="0"/>
              <w:marTop w:val="0"/>
              <w:marBottom w:val="0"/>
              <w:divBdr>
                <w:top w:val="none" w:sz="0" w:space="0" w:color="auto"/>
                <w:left w:val="none" w:sz="0" w:space="0" w:color="auto"/>
                <w:bottom w:val="none" w:sz="0" w:space="0" w:color="auto"/>
                <w:right w:val="none" w:sz="0" w:space="0" w:color="auto"/>
              </w:divBdr>
            </w:div>
            <w:div w:id="1336761816">
              <w:marLeft w:val="0"/>
              <w:marRight w:val="0"/>
              <w:marTop w:val="0"/>
              <w:marBottom w:val="0"/>
              <w:divBdr>
                <w:top w:val="none" w:sz="0" w:space="0" w:color="auto"/>
                <w:left w:val="none" w:sz="0" w:space="0" w:color="auto"/>
                <w:bottom w:val="none" w:sz="0" w:space="0" w:color="auto"/>
                <w:right w:val="none" w:sz="0" w:space="0" w:color="auto"/>
              </w:divBdr>
            </w:div>
            <w:div w:id="17347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4276</Words>
  <Characters>23522</Characters>
  <Application>Microsoft Office Word</Application>
  <DocSecurity>4</DocSecurity>
  <Lines>196</Lines>
  <Paragraphs>55</Paragraphs>
  <ScaleCrop>false</ScaleCrop>
  <HeadingPairs>
    <vt:vector size="2" baseType="variant">
      <vt:variant>
        <vt:lpstr>Título</vt:lpstr>
      </vt:variant>
      <vt:variant>
        <vt:i4>1</vt:i4>
      </vt:variant>
    </vt:vector>
  </HeadingPairs>
  <TitlesOfParts>
    <vt:vector size="1" baseType="lpstr">
      <vt:lpstr>AÑO ACADÉMICO :   2008</vt:lpstr>
    </vt:vector>
  </TitlesOfParts>
  <Company> </Company>
  <LinksUpToDate>false</LinksUpToDate>
  <CharactersWithSpaces>27743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AÑO ACADÉMICO :   2008</dc:title>
  <dc:subject/>
  <dc:creator>Doctorado</dc:creator>
  <cp:keywords/>
  <cp:lastModifiedBy>Olga</cp:lastModifiedBy>
  <cp:revision>2</cp:revision>
  <cp:lastPrinted>2013-03-06T14:19:00Z</cp:lastPrinted>
  <dcterms:created xsi:type="dcterms:W3CDTF">2013-03-07T17:50:00Z</dcterms:created>
  <dcterms:modified xsi:type="dcterms:W3CDTF">2013-03-07T17:50:00Z</dcterms:modified>
</cp:coreProperties>
</file>